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10" w:rsidRPr="00A150B7" w:rsidRDefault="001D2210" w:rsidP="001D2210">
      <w:pPr>
        <w:autoSpaceDE w:val="0"/>
        <w:autoSpaceDN w:val="0"/>
        <w:adjustRightInd w:val="0"/>
        <w:spacing w:after="0" w:line="240" w:lineRule="auto"/>
        <w:ind w:left="142" w:right="567" w:hanging="425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150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ОБЩАЯ ХАРАКТЕРИСТИКА ГРУППОВОГО ПОМЕЩЕНИЯ</w:t>
      </w:r>
    </w:p>
    <w:p w:rsidR="001D2210" w:rsidRPr="00A150B7" w:rsidRDefault="001D2210" w:rsidP="001D2210">
      <w:pPr>
        <w:autoSpaceDE w:val="0"/>
        <w:autoSpaceDN w:val="0"/>
        <w:adjustRightInd w:val="0"/>
        <w:spacing w:after="0"/>
        <w:ind w:left="-567" w:righ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2210" w:rsidRPr="00A150B7" w:rsidRDefault="001D2210" w:rsidP="001D22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sz w:val="32"/>
          <w:szCs w:val="32"/>
        </w:rPr>
        <w:t xml:space="preserve">          Набор помещений группы и их оборудование обеспечивается с учетом</w:t>
      </w:r>
    </w:p>
    <w:p w:rsidR="001D2210" w:rsidRPr="00A150B7" w:rsidRDefault="001D2210" w:rsidP="001D2210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sz w:val="32"/>
          <w:szCs w:val="32"/>
        </w:rPr>
        <w:t>режима  функционирования</w:t>
      </w:r>
      <w:r w:rsidRPr="00A150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50B7">
        <w:rPr>
          <w:rFonts w:ascii="Times New Roman" w:hAnsi="Times New Roman" w:cs="Times New Roman"/>
          <w:sz w:val="32"/>
          <w:szCs w:val="32"/>
        </w:rPr>
        <w:t xml:space="preserve">группы  (12  часов) и согласно </w:t>
      </w:r>
      <w:proofErr w:type="spellStart"/>
      <w:r w:rsidRPr="00A150B7">
        <w:rPr>
          <w:rFonts w:ascii="Times New Roman" w:hAnsi="Times New Roman" w:cs="Times New Roman"/>
          <w:sz w:val="32"/>
          <w:szCs w:val="32"/>
        </w:rPr>
        <w:t>СанПиН</w:t>
      </w:r>
      <w:proofErr w:type="spellEnd"/>
      <w:r w:rsidRPr="00A150B7">
        <w:rPr>
          <w:rFonts w:ascii="Times New Roman" w:hAnsi="Times New Roman" w:cs="Times New Roman"/>
          <w:sz w:val="32"/>
          <w:szCs w:val="32"/>
        </w:rPr>
        <w:t xml:space="preserve"> 2.4.1.3049</w:t>
      </w:r>
      <w:r w:rsidRPr="00A150B7">
        <w:rPr>
          <w:rFonts w:ascii="Times New Roman" w:hAnsi="Times New Roman" w:cs="Times New Roman"/>
          <w:b/>
          <w:sz w:val="32"/>
          <w:szCs w:val="32"/>
        </w:rPr>
        <w:t>-</w:t>
      </w:r>
      <w:r w:rsidRPr="00A150B7">
        <w:rPr>
          <w:rFonts w:ascii="Times New Roman" w:hAnsi="Times New Roman" w:cs="Times New Roman"/>
          <w:sz w:val="32"/>
          <w:szCs w:val="32"/>
        </w:rPr>
        <w:t>13.</w:t>
      </w:r>
    </w:p>
    <w:p w:rsidR="001D2210" w:rsidRPr="00A150B7" w:rsidRDefault="001D2210" w:rsidP="001D221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sz w:val="32"/>
          <w:szCs w:val="32"/>
        </w:rPr>
        <w:t xml:space="preserve"> Групповое помещение предназначено:</w:t>
      </w:r>
    </w:p>
    <w:p w:rsidR="001D2210" w:rsidRPr="00A150B7" w:rsidRDefault="001D2210" w:rsidP="001D221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D2210" w:rsidRPr="00A150B7" w:rsidRDefault="001D2210" w:rsidP="001D22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b/>
          <w:color w:val="C00000"/>
          <w:sz w:val="32"/>
          <w:szCs w:val="32"/>
        </w:rPr>
        <w:t>приемная</w:t>
      </w:r>
      <w:r w:rsidRPr="00A150B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A150B7">
        <w:rPr>
          <w:rFonts w:ascii="Times New Roman" w:hAnsi="Times New Roman" w:cs="Times New Roman"/>
          <w:sz w:val="32"/>
          <w:szCs w:val="32"/>
        </w:rPr>
        <w:t xml:space="preserve"> (раздевальная) для приема детей и хранения верхней одежды; </w:t>
      </w:r>
    </w:p>
    <w:p w:rsidR="001D2210" w:rsidRPr="00A150B7" w:rsidRDefault="001D2210" w:rsidP="001D221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D2210" w:rsidRPr="00A150B7" w:rsidRDefault="001D2210" w:rsidP="001D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50B7">
        <w:rPr>
          <w:rFonts w:ascii="Times New Roman" w:hAnsi="Times New Roman" w:cs="Times New Roman"/>
          <w:b/>
          <w:color w:val="C00000"/>
          <w:sz w:val="32"/>
          <w:szCs w:val="32"/>
        </w:rPr>
        <w:t>игровая</w:t>
      </w:r>
      <w:proofErr w:type="gramEnd"/>
      <w:r w:rsidRPr="00A150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50B7">
        <w:rPr>
          <w:rFonts w:ascii="Times New Roman" w:hAnsi="Times New Roman" w:cs="Times New Roman"/>
          <w:sz w:val="32"/>
          <w:szCs w:val="32"/>
        </w:rPr>
        <w:t>для проведения игр, образовательной деятельности, приема пищи  и организации питьевого режима;</w:t>
      </w:r>
    </w:p>
    <w:p w:rsidR="001D2210" w:rsidRPr="00A150B7" w:rsidRDefault="001D2210" w:rsidP="001D2210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D2210" w:rsidRPr="00A150B7" w:rsidRDefault="001D2210" w:rsidP="001D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b/>
          <w:color w:val="C00000"/>
          <w:sz w:val="32"/>
          <w:szCs w:val="32"/>
        </w:rPr>
        <w:t>спальня</w:t>
      </w:r>
      <w:r w:rsidRPr="00A150B7">
        <w:rPr>
          <w:rFonts w:ascii="Times New Roman" w:hAnsi="Times New Roman" w:cs="Times New Roman"/>
          <w:sz w:val="32"/>
          <w:szCs w:val="32"/>
        </w:rPr>
        <w:t xml:space="preserve"> для дневного сна, воздушного закаливания, ленивой гимнастики;  </w:t>
      </w:r>
    </w:p>
    <w:p w:rsidR="001D2210" w:rsidRPr="00A150B7" w:rsidRDefault="001D2210" w:rsidP="001D221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32"/>
          <w:szCs w:val="32"/>
        </w:rPr>
      </w:pPr>
    </w:p>
    <w:p w:rsidR="001D2210" w:rsidRPr="00A150B7" w:rsidRDefault="001D2210" w:rsidP="001D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b/>
          <w:color w:val="C00000"/>
          <w:sz w:val="32"/>
          <w:szCs w:val="32"/>
        </w:rPr>
        <w:t>буфетная</w:t>
      </w:r>
      <w:r w:rsidRPr="00A150B7">
        <w:rPr>
          <w:rFonts w:ascii="Times New Roman" w:hAnsi="Times New Roman" w:cs="Times New Roman"/>
          <w:sz w:val="32"/>
          <w:szCs w:val="32"/>
        </w:rPr>
        <w:t xml:space="preserve">  (мойка) для подготовки готовых блюд к раздаче, мытья и хранения столовой посуд;</w:t>
      </w:r>
    </w:p>
    <w:p w:rsidR="001D2210" w:rsidRPr="00A150B7" w:rsidRDefault="001D2210" w:rsidP="001D22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50B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2210" w:rsidRPr="00A150B7" w:rsidRDefault="001D2210" w:rsidP="001D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50B7">
        <w:rPr>
          <w:rFonts w:ascii="Times New Roman" w:hAnsi="Times New Roman" w:cs="Times New Roman"/>
          <w:b/>
          <w:color w:val="C00000"/>
          <w:sz w:val="32"/>
          <w:szCs w:val="32"/>
        </w:rPr>
        <w:t>туалетная</w:t>
      </w:r>
      <w:proofErr w:type="gramEnd"/>
      <w:r w:rsidRPr="00A150B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A150B7">
        <w:rPr>
          <w:rFonts w:ascii="Times New Roman" w:hAnsi="Times New Roman" w:cs="Times New Roman"/>
          <w:sz w:val="32"/>
          <w:szCs w:val="32"/>
        </w:rPr>
        <w:t>(совмещенный с умывальной) для санитарно – гигиенических процедур</w:t>
      </w:r>
    </w:p>
    <w:p w:rsidR="001D2210" w:rsidRPr="00A150B7" w:rsidRDefault="001D2210" w:rsidP="001D2210">
      <w:pPr>
        <w:autoSpaceDE w:val="0"/>
        <w:autoSpaceDN w:val="0"/>
        <w:adjustRightInd w:val="0"/>
        <w:spacing w:after="0"/>
        <w:ind w:left="-567" w:righ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2210" w:rsidRPr="00A150B7" w:rsidRDefault="001D2210" w:rsidP="001D2210">
      <w:pPr>
        <w:autoSpaceDE w:val="0"/>
        <w:autoSpaceDN w:val="0"/>
        <w:adjustRightInd w:val="0"/>
        <w:spacing w:after="0"/>
        <w:ind w:left="-567" w:right="567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150B7">
        <w:rPr>
          <w:rFonts w:ascii="Times New Roman" w:hAnsi="Times New Roman" w:cs="Times New Roman"/>
          <w:b/>
          <w:color w:val="0070C0"/>
          <w:sz w:val="32"/>
          <w:szCs w:val="32"/>
        </w:rPr>
        <w:t>Средняя группа «Березка»</w:t>
      </w:r>
    </w:p>
    <w:p w:rsidR="001D2210" w:rsidRPr="00A150B7" w:rsidRDefault="001D2210" w:rsidP="001D2210">
      <w:pPr>
        <w:autoSpaceDE w:val="0"/>
        <w:autoSpaceDN w:val="0"/>
        <w:adjustRightInd w:val="0"/>
        <w:spacing w:after="0"/>
        <w:ind w:left="-567" w:righ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597" w:type="dxa"/>
        <w:jc w:val="right"/>
        <w:tblInd w:w="1" w:type="dxa"/>
        <w:tblLayout w:type="fixed"/>
        <w:tblLook w:val="04A0"/>
      </w:tblPr>
      <w:tblGrid>
        <w:gridCol w:w="958"/>
        <w:gridCol w:w="4145"/>
        <w:gridCol w:w="5494"/>
      </w:tblGrid>
      <w:tr w:rsidR="001D2210" w:rsidRPr="00A150B7" w:rsidTr="001D2210">
        <w:trPr>
          <w:jc w:val="right"/>
        </w:trPr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Расположение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Второй этаж</w:t>
            </w:r>
          </w:p>
        </w:tc>
      </w:tr>
      <w:tr w:rsidR="001D2210" w:rsidRPr="00A150B7" w:rsidTr="001D2210">
        <w:trPr>
          <w:jc w:val="right"/>
        </w:trPr>
        <w:tc>
          <w:tcPr>
            <w:tcW w:w="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 w:firstLine="14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210" w:rsidRPr="00A150B7" w:rsidRDefault="001D2210">
            <w:pPr>
              <w:autoSpaceDE w:val="0"/>
              <w:autoSpaceDN w:val="0"/>
              <w:adjustRightInd w:val="0"/>
              <w:ind w:right="567" w:firstLine="14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210" w:rsidRPr="00A150B7" w:rsidRDefault="001D2210">
            <w:pPr>
              <w:autoSpaceDE w:val="0"/>
              <w:autoSpaceDN w:val="0"/>
              <w:adjustRightInd w:val="0"/>
              <w:ind w:firstLine="14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Площадь</w:t>
            </w: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Приемная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19,7 кв</w:t>
            </w:r>
            <w:proofErr w:type="gramStart"/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</w:p>
        </w:tc>
      </w:tr>
      <w:tr w:rsidR="001D2210" w:rsidRPr="00A150B7" w:rsidTr="001D2210">
        <w:trPr>
          <w:jc w:val="right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210" w:rsidRPr="00A150B7" w:rsidRDefault="001D221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Игровая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60,4 кв</w:t>
            </w:r>
            <w:proofErr w:type="gramStart"/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</w:p>
        </w:tc>
      </w:tr>
      <w:tr w:rsidR="001D2210" w:rsidRPr="00A150B7" w:rsidTr="001D2210">
        <w:trPr>
          <w:jc w:val="right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210" w:rsidRPr="00A150B7" w:rsidRDefault="001D221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 xml:space="preserve">Спальня 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62,7 кв</w:t>
            </w:r>
            <w:proofErr w:type="gramStart"/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</w:p>
        </w:tc>
      </w:tr>
      <w:tr w:rsidR="001D2210" w:rsidRPr="00A150B7" w:rsidTr="001D2210">
        <w:trPr>
          <w:jc w:val="right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210" w:rsidRPr="00A150B7" w:rsidRDefault="001D221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Туалет (умывальная)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20,2 кв</w:t>
            </w:r>
            <w:proofErr w:type="gramStart"/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</w:p>
        </w:tc>
      </w:tr>
      <w:tr w:rsidR="001D2210" w:rsidRPr="00A150B7" w:rsidTr="001D2210">
        <w:trPr>
          <w:jc w:val="right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210" w:rsidRPr="00A150B7" w:rsidRDefault="001D221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 xml:space="preserve">Буфет (мойка) 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210" w:rsidRPr="00A150B7" w:rsidRDefault="001D2210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2,1 кв</w:t>
            </w:r>
            <w:proofErr w:type="gramStart"/>
            <w:r w:rsidRPr="00A150B7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</w:p>
        </w:tc>
      </w:tr>
    </w:tbl>
    <w:p w:rsidR="00453E52" w:rsidRPr="00A150B7" w:rsidRDefault="00453E52" w:rsidP="001D2210">
      <w:pPr>
        <w:ind w:left="-1418"/>
        <w:rPr>
          <w:sz w:val="32"/>
          <w:szCs w:val="32"/>
        </w:rPr>
      </w:pPr>
    </w:p>
    <w:sectPr w:rsidR="00453E52" w:rsidRPr="00A150B7" w:rsidSect="0045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A5E"/>
    <w:multiLevelType w:val="hybridMultilevel"/>
    <w:tmpl w:val="3782C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2210"/>
    <w:rsid w:val="001D2210"/>
    <w:rsid w:val="00453E52"/>
    <w:rsid w:val="00A150B7"/>
    <w:rsid w:val="00E279FB"/>
    <w:rsid w:val="00F1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10"/>
    <w:pPr>
      <w:ind w:left="720"/>
      <w:contextualSpacing/>
    </w:pPr>
  </w:style>
  <w:style w:type="table" w:styleId="a4">
    <w:name w:val="Table Grid"/>
    <w:basedOn w:val="a1"/>
    <w:rsid w:val="001D2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2</cp:revision>
  <dcterms:created xsi:type="dcterms:W3CDTF">2018-04-25T10:26:00Z</dcterms:created>
  <dcterms:modified xsi:type="dcterms:W3CDTF">2018-04-27T10:01:00Z</dcterms:modified>
</cp:coreProperties>
</file>