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A5" w:rsidRDefault="00E74DA5" w:rsidP="00E74DA5">
      <w:pPr>
        <w:shd w:val="clear" w:color="auto" w:fill="FFFFFF"/>
        <w:spacing w:before="80" w:after="80" w:line="280" w:lineRule="atLeast"/>
        <w:rPr>
          <w:rFonts w:ascii="Times New Roman" w:eastAsia="Times New Roman" w:hAnsi="Times New Roman" w:cs="Times New Roman"/>
          <w:b/>
          <w:bCs/>
          <w:color w:val="000000" w:themeColor="text1"/>
          <w:sz w:val="28"/>
          <w:szCs w:val="24"/>
          <w:lang w:eastAsia="ru-RU"/>
        </w:rPr>
      </w:pPr>
      <w:r w:rsidRPr="006C5B40">
        <w:rPr>
          <w:rFonts w:ascii="Times New Roman" w:eastAsia="Times New Roman" w:hAnsi="Times New Roman" w:cs="Times New Roman"/>
          <w:b/>
          <w:bCs/>
          <w:color w:val="000000" w:themeColor="text1"/>
          <w:sz w:val="28"/>
          <w:szCs w:val="24"/>
          <w:lang w:eastAsia="ru-RU"/>
        </w:rPr>
        <w:t>Как родители могут помочь своему ребенку в период адаптации к ДОУ</w:t>
      </w:r>
      <w:r w:rsidR="009A0CD2">
        <w:rPr>
          <w:rFonts w:ascii="Times New Roman" w:eastAsia="Times New Roman" w:hAnsi="Times New Roman" w:cs="Times New Roman"/>
          <w:b/>
          <w:bCs/>
          <w:color w:val="000000" w:themeColor="text1"/>
          <w:sz w:val="28"/>
          <w:szCs w:val="24"/>
          <w:lang w:eastAsia="ru-RU"/>
        </w:rPr>
        <w:t>:</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1. По возможности расширять круг общения ребенка, помочь ему преодолеть страх перед незнакомыми людьми, обращать внимание ребенка на действия и поведение по сторонних людей, </w:t>
      </w:r>
      <w:proofErr w:type="gramStart"/>
      <w:r w:rsidRPr="00E74DA5">
        <w:rPr>
          <w:rFonts w:ascii="Times New Roman" w:eastAsia="Times New Roman" w:hAnsi="Times New Roman" w:cs="Times New Roman"/>
          <w:color w:val="000000" w:themeColor="text1"/>
          <w:sz w:val="24"/>
          <w:szCs w:val="24"/>
          <w:lang w:eastAsia="ru-RU"/>
        </w:rPr>
        <w:t>высказывать положительное отношение</w:t>
      </w:r>
      <w:proofErr w:type="gramEnd"/>
      <w:r w:rsidRPr="00E74DA5">
        <w:rPr>
          <w:rFonts w:ascii="Times New Roman" w:eastAsia="Times New Roman" w:hAnsi="Times New Roman" w:cs="Times New Roman"/>
          <w:color w:val="000000" w:themeColor="text1"/>
          <w:sz w:val="24"/>
          <w:szCs w:val="24"/>
          <w:lang w:eastAsia="ru-RU"/>
        </w:rPr>
        <w:t xml:space="preserve"> к ним.</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2. Помочь ребенку разобраться в игрушках: использовать сюжетный показ, совместные действия, вовлекать ребенка в игру.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3. Развивать подражательность в действиях: «полетаем, как воробушки, попрыгаем как зайчики».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4. Учить обращаться к другому человеку, делиться игрушкой, жалеть </w:t>
      </w:r>
      <w:proofErr w:type="gramStart"/>
      <w:r w:rsidRPr="00E74DA5">
        <w:rPr>
          <w:rFonts w:ascii="Times New Roman" w:eastAsia="Times New Roman" w:hAnsi="Times New Roman" w:cs="Times New Roman"/>
          <w:color w:val="000000" w:themeColor="text1"/>
          <w:sz w:val="24"/>
          <w:szCs w:val="24"/>
          <w:lang w:eastAsia="ru-RU"/>
        </w:rPr>
        <w:t>плачущего</w:t>
      </w:r>
      <w:proofErr w:type="gramEnd"/>
      <w:r w:rsidRPr="00E74DA5">
        <w:rPr>
          <w:rFonts w:ascii="Times New Roman" w:eastAsia="Times New Roman" w:hAnsi="Times New Roman" w:cs="Times New Roman"/>
          <w:color w:val="000000" w:themeColor="text1"/>
          <w:sz w:val="24"/>
          <w:szCs w:val="24"/>
          <w:lang w:eastAsia="ru-RU"/>
        </w:rPr>
        <w:t>.</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5. Не высказывать сожаления о том, что приходится отдавать ребенка в дошкольное учреждение. Некоторые родители видят, ребенок недостаточно самостоятелен в группе, например, не приучен к горшку. Они пугаются и перестают водить в детский сад. Это происходит оттого, что взрослые не готовы оторвать ребенка от себя.</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6. Приучать к самообслуживанию, поощрять попытки самостоятельных действий.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К моменту поступления в детский сад ребенок должен уметь;</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самостоятельно садиться на стул;</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самостоятельно пить из чашки;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пользоваться ложкой;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активно участвовать в одевании, умывании.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Наглядным примером выступают, прежде всего, сами родители.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Требования к ребенку должны быть последовательны и доступны.</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Тон, которым сообщается требование, выбирайте дружественно-разъяснительный, а не повелительный.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Если ребенок не желает выполнять просьбы, вызвал у вас </w:t>
      </w:r>
      <w:proofErr w:type="gramStart"/>
      <w:r w:rsidRPr="00E74DA5">
        <w:rPr>
          <w:rFonts w:ascii="Times New Roman" w:eastAsia="Times New Roman" w:hAnsi="Times New Roman" w:cs="Times New Roman"/>
          <w:color w:val="000000" w:themeColor="text1"/>
          <w:sz w:val="24"/>
          <w:szCs w:val="24"/>
          <w:lang w:eastAsia="ru-RU"/>
        </w:rPr>
        <w:t>отрицательное</w:t>
      </w:r>
      <w:proofErr w:type="gramEnd"/>
      <w:r w:rsidRPr="00E74DA5">
        <w:rPr>
          <w:rFonts w:ascii="Times New Roman" w:eastAsia="Times New Roman" w:hAnsi="Times New Roman" w:cs="Times New Roman"/>
          <w:color w:val="000000" w:themeColor="text1"/>
          <w:sz w:val="24"/>
          <w:szCs w:val="24"/>
          <w:lang w:eastAsia="ru-RU"/>
        </w:rPr>
        <w:t xml:space="preserve"> переживания, сообщите ему о своих чувствах: мне не нравится, когда дети хнычут; я огорчена; мне трудно.</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Нужно соразмерять собственные ожидания с индивидуальными возможностями ребенка.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Важно также постоянно поощрять ребенка, давать положительную оценку хотя бы за попытку выполнения просьбы.</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Планируйте свое время так, чтобы в первые 2-4 недели посещения ребенка детского сада у вас была возможность не оставлять его на целый день. А в первые дни вам необходимо находиться рядом с телефоном и недалеко от территории детского сада.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В период адаптации важно предупреждать возможность утомления или перевозбуждения, необходимо поддерживать уравновешенное поведение детей.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Для этого не посещайте людные места, не принимайте дома шумные компании, не перегружайте ребенка новой информацией, поддерживайте дома спокойную обстановку.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proofErr w:type="gramStart"/>
      <w:r w:rsidRPr="00E74DA5">
        <w:rPr>
          <w:rFonts w:ascii="Times New Roman" w:eastAsia="Times New Roman" w:hAnsi="Times New Roman" w:cs="Times New Roman"/>
          <w:color w:val="000000" w:themeColor="text1"/>
          <w:sz w:val="24"/>
          <w:szCs w:val="24"/>
          <w:lang w:eastAsia="ru-RU"/>
        </w:rPr>
        <w:t>Поскольку при переходе к новому укладу жизни у ребенка меняется все: режим, окружающие взрослые, дети, обстановка, пища – очень хотелось бы,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 схожие с домашними (например, посидеть с ребенком перед сном на кровати, попросить убрать игрушки, предложить поиграть</w:t>
      </w:r>
      <w:proofErr w:type="gramEnd"/>
      <w:r w:rsidRPr="00E74DA5">
        <w:rPr>
          <w:rFonts w:ascii="Times New Roman" w:eastAsia="Times New Roman" w:hAnsi="Times New Roman" w:cs="Times New Roman"/>
          <w:color w:val="000000" w:themeColor="text1"/>
          <w:sz w:val="24"/>
          <w:szCs w:val="24"/>
          <w:lang w:eastAsia="ru-RU"/>
        </w:rPr>
        <w:t xml:space="preserve"> в лото.)</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Скорее всего, ваш ребенок прекрасно справится с изменениями в жизни. Задача родителей-быть </w:t>
      </w:r>
      <w:proofErr w:type="gramStart"/>
      <w:r w:rsidRPr="00E74DA5">
        <w:rPr>
          <w:rFonts w:ascii="Times New Roman" w:eastAsia="Times New Roman" w:hAnsi="Times New Roman" w:cs="Times New Roman"/>
          <w:color w:val="000000" w:themeColor="text1"/>
          <w:sz w:val="24"/>
          <w:szCs w:val="24"/>
          <w:lang w:eastAsia="ru-RU"/>
        </w:rPr>
        <w:t>спокойными</w:t>
      </w:r>
      <w:proofErr w:type="gramEnd"/>
      <w:r w:rsidRPr="00E74DA5">
        <w:rPr>
          <w:rFonts w:ascii="Times New Roman" w:eastAsia="Times New Roman" w:hAnsi="Times New Roman" w:cs="Times New Roman"/>
          <w:color w:val="000000" w:themeColor="text1"/>
          <w:sz w:val="24"/>
          <w:szCs w:val="24"/>
          <w:lang w:eastAsia="ru-RU"/>
        </w:rPr>
        <w:t>, терпеливыми, внимательными и заботливыми. Радоваться при встрече с ребенком, говорить приветливые фразы: я по тебе соскучилась; мне хорошо с тобой. Обнимайте ребенка как можно чаще.</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Условия уверенности и спокойствия ребенка – это систематичность, ритмичность и повторяемость его жизни, т. е, четкое соблюдение режима.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Причины тяжелой адаптации к условиям ДОУ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 Отсутствие в семье режима, совпадающего с режимом детского сада.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2. Наличие у ребенка своеобразных привычек.</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lastRenderedPageBreak/>
        <w:t>3. Неумение занять себя игрушкой.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4. Несформированность элементарных культурно-гигиенических навыков.</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5. Отсутствие опыта общения с незнакомыми людьми. Взрослым необходимо помочь детям преодолеть стресс поступления и успешно адаптироваться в дошкольном учреждении. Им </w:t>
      </w:r>
      <w:r w:rsidR="001972AE" w:rsidRPr="00E74DA5">
        <w:rPr>
          <w:rFonts w:ascii="Times New Roman" w:eastAsia="Times New Roman" w:hAnsi="Times New Roman" w:cs="Times New Roman"/>
          <w:color w:val="000000" w:themeColor="text1"/>
          <w:sz w:val="24"/>
          <w:szCs w:val="24"/>
          <w:lang w:eastAsia="ru-RU"/>
        </w:rPr>
        <w:t>свойственно</w:t>
      </w:r>
      <w:r w:rsidRPr="00E74DA5">
        <w:rPr>
          <w:rFonts w:ascii="Times New Roman" w:eastAsia="Times New Roman" w:hAnsi="Times New Roman" w:cs="Times New Roman"/>
          <w:color w:val="000000" w:themeColor="text1"/>
          <w:sz w:val="24"/>
          <w:szCs w:val="24"/>
          <w:lang w:eastAsia="ru-RU"/>
        </w:rPr>
        <w:t xml:space="preserve"> быстро заражаться сильными как положительными, так и отрицательными эмоциями взрослых и </w:t>
      </w:r>
      <w:r w:rsidR="001972AE" w:rsidRPr="00E74DA5">
        <w:rPr>
          <w:rFonts w:ascii="Times New Roman" w:eastAsia="Times New Roman" w:hAnsi="Times New Roman" w:cs="Times New Roman"/>
          <w:color w:val="000000" w:themeColor="text1"/>
          <w:sz w:val="24"/>
          <w:szCs w:val="24"/>
          <w:lang w:eastAsia="ru-RU"/>
        </w:rPr>
        <w:t>сверстников</w:t>
      </w:r>
      <w:r w:rsidRPr="00E74DA5">
        <w:rPr>
          <w:rFonts w:ascii="Times New Roman" w:eastAsia="Times New Roman" w:hAnsi="Times New Roman" w:cs="Times New Roman"/>
          <w:color w:val="000000" w:themeColor="text1"/>
          <w:sz w:val="24"/>
          <w:szCs w:val="24"/>
          <w:lang w:eastAsia="ru-RU"/>
        </w:rPr>
        <w:t>, подражать их действиям. Эти особенности и должны использоваться вами при подготовке ребенка в детский сад.</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Очень важно, чтобы первый опыт своего пребывания в детском саду ребенок приобрел при поддержке близкого человека.</w:t>
      </w:r>
    </w:p>
    <w:p w:rsidR="00E74DA5" w:rsidRPr="009A0CD2" w:rsidRDefault="00E74DA5" w:rsidP="006C5B40">
      <w:pPr>
        <w:shd w:val="clear" w:color="auto" w:fill="FFFFFF"/>
        <w:spacing w:before="80" w:after="80" w:line="280" w:lineRule="atLeast"/>
        <w:rPr>
          <w:rFonts w:ascii="Times New Roman" w:eastAsia="Times New Roman" w:hAnsi="Times New Roman" w:cs="Times New Roman"/>
          <w:b/>
          <w:color w:val="000000" w:themeColor="text1"/>
          <w:sz w:val="28"/>
          <w:szCs w:val="24"/>
          <w:lang w:eastAsia="ru-RU"/>
        </w:rPr>
      </w:pPr>
      <w:r w:rsidRPr="009A0CD2">
        <w:rPr>
          <w:rFonts w:ascii="Times New Roman" w:eastAsia="Times New Roman" w:hAnsi="Times New Roman" w:cs="Times New Roman"/>
          <w:b/>
          <w:color w:val="000000" w:themeColor="text1"/>
          <w:sz w:val="28"/>
          <w:szCs w:val="24"/>
          <w:lang w:eastAsia="ru-RU"/>
        </w:rPr>
        <w:t>Что делать, если ребенок начал ходить в детский сад</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 Установите тесный контакт с работниками детского сада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2. Приучайте ребенка к детскому саду постепенно.</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3. Не оставляйте ребенка в саду более чем на 8 часов.</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4. Сообщите воспитателям о привычках и склонностях ребенка.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5. С 4-го по 10-й день лучше сделать перерыв в посещении детского сада.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6. Поддерживать дома спокойную обстановку.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7. Не перегружайте ребенка новой информацией.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8. Будьте внимательны к ребенку, заботливы и терпеливы.</w:t>
      </w:r>
    </w:p>
    <w:p w:rsidR="00E74DA5" w:rsidRPr="00E74DA5" w:rsidRDefault="00E74DA5" w:rsidP="006C5B40">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br/>
      </w:r>
      <w:r w:rsidRPr="006C5B40">
        <w:rPr>
          <w:rFonts w:ascii="Times New Roman" w:eastAsia="Times New Roman" w:hAnsi="Times New Roman" w:cs="Times New Roman"/>
          <w:color w:val="000000" w:themeColor="text1"/>
          <w:sz w:val="24"/>
          <w:szCs w:val="24"/>
          <w:lang w:eastAsia="ru-RU"/>
        </w:rPr>
        <w:t>Что делать, если ребенок плачет при расставании с родителями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 Рассказывайте ребенку, что ждет его в детском саду.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2. Будьте спокойны, не проявляйте перед ребенком своего беспокойства.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3. Дайте ребенку с собой любимую игрушку или какой-то домашний предмет.</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4. Принесите в группу свою фотографию.</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5. Придумайте и отрепетируйте несколько разных способов прощания (например, воздушный поцелуй, поглаживание по спинке.)</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6. Будьте внимательны к ребенку, когда забираете его из детского сада.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7. После детского сада погуляйте с ребенком в парке, на детской площадке. Дайте ребенку возможность поиграть в подвижные игры.</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8. Устройте семейный праздник вечером.</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9. Демонстрируйте ребенку свою любовь и заботу.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10. Будьте терпеливы.</w:t>
      </w:r>
    </w:p>
    <w:p w:rsidR="00755851" w:rsidRPr="001972AE" w:rsidRDefault="00E74DA5" w:rsidP="001972AE">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w:t>
      </w:r>
      <w:bookmarkStart w:id="0" w:name="_GoBack"/>
      <w:bookmarkEnd w:id="0"/>
    </w:p>
    <w:p w:rsidR="00E74DA5" w:rsidRPr="009A0CD2" w:rsidRDefault="00E74DA5" w:rsidP="00E74DA5">
      <w:pPr>
        <w:shd w:val="clear" w:color="auto" w:fill="FFFFFF"/>
        <w:spacing w:after="0" w:line="280" w:lineRule="atLeast"/>
        <w:rPr>
          <w:rFonts w:ascii="Times New Roman" w:eastAsia="Times New Roman" w:hAnsi="Times New Roman" w:cs="Times New Roman"/>
          <w:color w:val="000000" w:themeColor="text1"/>
          <w:sz w:val="28"/>
          <w:szCs w:val="24"/>
          <w:lang w:eastAsia="ru-RU"/>
        </w:rPr>
      </w:pPr>
      <w:r w:rsidRPr="009A0CD2">
        <w:rPr>
          <w:rFonts w:ascii="Times New Roman" w:eastAsia="Times New Roman" w:hAnsi="Times New Roman" w:cs="Times New Roman"/>
          <w:b/>
          <w:bCs/>
          <w:color w:val="000000" w:themeColor="text1"/>
          <w:sz w:val="28"/>
          <w:szCs w:val="24"/>
          <w:lang w:eastAsia="ru-RU"/>
        </w:rPr>
        <w:t>Что делать, если ребенок не хочет идти спать</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 Замечайте первые признаки переутомления (капризничает, трет глаза, зевает.)</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2. Переключайте ребенка на спокойные игры (например, совместное рисование, сочинение историй), попросите ребенка говорить шепотом, чтобы не разбудить игрушки.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3. Во время вечернего туалета дайте ребенку возможность поиграть с водой.</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4. Оставайтесь спокойным, не впадайте в ярость от непослушания ребенка.</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5. Погладьте ребенка перед сном, сделайте ему массаж.</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6. Спойте ребенку песенку.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7. Пообщайтесь с ребенком, поговорите с ним, почитайте книгу.</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w:t>
      </w:r>
    </w:p>
    <w:p w:rsidR="00E74DA5" w:rsidRPr="009A0CD2" w:rsidRDefault="00E74DA5" w:rsidP="00E74DA5">
      <w:pPr>
        <w:shd w:val="clear" w:color="auto" w:fill="FFFFFF"/>
        <w:spacing w:after="0" w:line="280" w:lineRule="atLeast"/>
        <w:rPr>
          <w:rFonts w:ascii="Times New Roman" w:eastAsia="Times New Roman" w:hAnsi="Times New Roman" w:cs="Times New Roman"/>
          <w:color w:val="000000" w:themeColor="text1"/>
          <w:sz w:val="28"/>
          <w:szCs w:val="24"/>
          <w:lang w:eastAsia="ru-RU"/>
        </w:rPr>
      </w:pPr>
      <w:r w:rsidRPr="009A0CD2">
        <w:rPr>
          <w:rFonts w:ascii="Times New Roman" w:eastAsia="Times New Roman" w:hAnsi="Times New Roman" w:cs="Times New Roman"/>
          <w:b/>
          <w:bCs/>
          <w:color w:val="000000" w:themeColor="text1"/>
          <w:sz w:val="28"/>
          <w:szCs w:val="24"/>
          <w:lang w:eastAsia="ru-RU"/>
        </w:rPr>
        <w:t>Что делать, если ребенок не хочет убирать за собой игрушки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 Твердо решите для себя, необходимо ли это.</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lastRenderedPageBreak/>
        <w:t>2. Будьте примером для ребенка, убирайте за собой вещи.</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3. Убирайте игрушки вместе.</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4. Убирая игрушки, разговаривайте с ребенком, объясняя ему смысл происходящего.</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5. Формулируйте просьбу убрать игрушки доброжелательно. Не приказывайте.</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6. Сделайте уборку игрушек ритуалом перед укладыванием ребенка спать.</w:t>
      </w:r>
    </w:p>
    <w:p w:rsidR="00E74DA5" w:rsidRPr="00E74DA5" w:rsidRDefault="00E74DA5" w:rsidP="00E74DA5">
      <w:pPr>
        <w:shd w:val="clear" w:color="auto" w:fill="FFFFFF"/>
        <w:spacing w:before="80" w:after="80" w:line="280" w:lineRule="atLeast"/>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7. Учитывайте возраст и возможности ребенка.</w:t>
      </w:r>
    </w:p>
    <w:p w:rsidR="00E74DA5" w:rsidRPr="009A0CD2" w:rsidRDefault="00E74DA5" w:rsidP="009A0CD2">
      <w:pPr>
        <w:spacing w:before="100" w:beforeAutospacing="1" w:after="100" w:afterAutospacing="1" w:line="240" w:lineRule="auto"/>
        <w:ind w:firstLine="708"/>
        <w:rPr>
          <w:rFonts w:ascii="Times New Roman" w:eastAsia="Times New Roman" w:hAnsi="Times New Roman" w:cs="Times New Roman"/>
          <w:color w:val="000000" w:themeColor="text1"/>
          <w:sz w:val="24"/>
          <w:szCs w:val="24"/>
          <w:lang w:eastAsia="ru-RU"/>
        </w:rPr>
      </w:pPr>
      <w:r w:rsidRPr="009A0CD2">
        <w:rPr>
          <w:rFonts w:ascii="Times New Roman" w:eastAsia="Times New Roman" w:hAnsi="Times New Roman" w:cs="Times New Roman"/>
          <w:color w:val="000000" w:themeColor="text1"/>
          <w:sz w:val="24"/>
          <w:szCs w:val="24"/>
          <w:lang w:eastAsia="ru-RU"/>
        </w:rPr>
        <w:t>Детский сад – это </w:t>
      </w:r>
      <w:hyperlink r:id="rId6" w:history="1">
        <w:r w:rsidRPr="009A0CD2">
          <w:rPr>
            <w:rFonts w:ascii="Times New Roman" w:eastAsia="Times New Roman" w:hAnsi="Times New Roman" w:cs="Times New Roman"/>
            <w:color w:val="000000" w:themeColor="text1"/>
            <w:sz w:val="24"/>
            <w:szCs w:val="24"/>
            <w:lang w:eastAsia="ru-RU"/>
          </w:rPr>
          <w:t>новое окружение</w:t>
        </w:r>
      </w:hyperlink>
      <w:r w:rsidRPr="009A0CD2">
        <w:rPr>
          <w:rFonts w:ascii="Times New Roman" w:eastAsia="Times New Roman" w:hAnsi="Times New Roman" w:cs="Times New Roman"/>
          <w:color w:val="000000" w:themeColor="text1"/>
          <w:sz w:val="24"/>
          <w:szCs w:val="24"/>
          <w:lang w:eastAsia="ru-RU"/>
        </w:rPr>
        <w:t>, новая обстановка, новые люди. Адаптацией принято называть процесс вхождения ребенка в новую для него среду и болезненное привыкание к ее условиям.</w:t>
      </w:r>
    </w:p>
    <w:p w:rsidR="00E74DA5" w:rsidRPr="009A0CD2" w:rsidRDefault="00E74DA5" w:rsidP="009A0CD2">
      <w:pPr>
        <w:spacing w:before="100" w:beforeAutospacing="1" w:after="100" w:afterAutospacing="1" w:line="240" w:lineRule="auto"/>
        <w:ind w:firstLine="708"/>
        <w:rPr>
          <w:rFonts w:ascii="Times New Roman" w:eastAsia="Times New Roman" w:hAnsi="Times New Roman" w:cs="Times New Roman"/>
          <w:color w:val="000000" w:themeColor="text1"/>
          <w:sz w:val="24"/>
          <w:szCs w:val="24"/>
          <w:lang w:eastAsia="ru-RU"/>
        </w:rPr>
      </w:pPr>
      <w:r w:rsidRPr="009A0CD2">
        <w:rPr>
          <w:rFonts w:ascii="Times New Roman" w:eastAsia="Times New Roman" w:hAnsi="Times New Roman" w:cs="Times New Roman"/>
          <w:color w:val="000000" w:themeColor="text1"/>
          <w:sz w:val="24"/>
          <w:szCs w:val="24"/>
          <w:lang w:eastAsia="ru-RU"/>
        </w:rPr>
        <w:t>Проблема адаптации детей в дошкольном учреждении занимает сейчас умы научных и практических работников. Адаптацию в условиях дошкольного учреждения нужно рассматривать как процесс или приспособление функций организма ребенка к условиям существования в группе.</w:t>
      </w:r>
    </w:p>
    <w:p w:rsidR="00E74DA5" w:rsidRPr="009A0CD2" w:rsidRDefault="00E74DA5" w:rsidP="009A0CD2">
      <w:pPr>
        <w:spacing w:before="100" w:beforeAutospacing="1" w:after="100" w:afterAutospacing="1" w:line="240" w:lineRule="auto"/>
        <w:ind w:firstLine="708"/>
        <w:rPr>
          <w:rFonts w:ascii="Times New Roman" w:eastAsia="Times New Roman" w:hAnsi="Times New Roman" w:cs="Times New Roman"/>
          <w:color w:val="000000" w:themeColor="text1"/>
          <w:sz w:val="24"/>
          <w:szCs w:val="24"/>
          <w:lang w:eastAsia="ru-RU"/>
        </w:rPr>
      </w:pPr>
      <w:r w:rsidRPr="009A0CD2">
        <w:rPr>
          <w:rFonts w:ascii="Times New Roman" w:eastAsia="Times New Roman" w:hAnsi="Times New Roman" w:cs="Times New Roman"/>
          <w:color w:val="000000" w:themeColor="text1"/>
          <w:sz w:val="24"/>
          <w:szCs w:val="24"/>
          <w:lang w:eastAsia="ru-RU"/>
        </w:rPr>
        <w:t>В подобной ситуации оказываются дети, впервые переступившие порог детского сада. Из привычного мира семьи они попадают в совершенно новые условия многоликой детской среды. Поэтому вполне понятно, почему малыши с первых дней посещения плачут, тяжело переживают разлуку с мамой. Возможно, что через 3-4 дня после начала посещения детского сада они могут заболеть. В данном случае подождите винить воспитателей и детский сад. Многочисленные исследования отечественных и зарубежных педагогов и психологов убедительно доказали, что привыкание ребенка к новым для него условиям дошкольного учреждения, так называемой период адаптации, в основном зависит от того, как взрослые в семье смогли подготовить малыша к этому ответственному периоду в его жизни.</w:t>
      </w:r>
    </w:p>
    <w:p w:rsidR="00E74DA5" w:rsidRPr="009A0CD2" w:rsidRDefault="00E74DA5" w:rsidP="009A0CD2">
      <w:pPr>
        <w:spacing w:before="100" w:beforeAutospacing="1" w:after="100" w:afterAutospacing="1" w:line="240" w:lineRule="auto"/>
        <w:ind w:firstLine="360"/>
        <w:rPr>
          <w:rFonts w:ascii="Times New Roman" w:eastAsia="Times New Roman" w:hAnsi="Times New Roman" w:cs="Times New Roman"/>
          <w:color w:val="000000" w:themeColor="text1"/>
          <w:sz w:val="24"/>
          <w:szCs w:val="24"/>
          <w:lang w:eastAsia="ru-RU"/>
        </w:rPr>
      </w:pPr>
      <w:r w:rsidRPr="009A0CD2">
        <w:rPr>
          <w:rFonts w:ascii="Times New Roman" w:eastAsia="Times New Roman" w:hAnsi="Times New Roman" w:cs="Times New Roman"/>
          <w:color w:val="000000" w:themeColor="text1"/>
          <w:sz w:val="24"/>
          <w:szCs w:val="24"/>
          <w:lang w:eastAsia="ru-RU"/>
        </w:rPr>
        <w:t>А теперь поговорим о малыше. Взрослые в семье понимают, что адаптационный период – один из самых сложных в жизни ребенка период. Все охают и ахают, причитают и волнуются за него, но не более того. В </w:t>
      </w:r>
      <w:hyperlink r:id="rId7" w:history="1">
        <w:r w:rsidRPr="009A0CD2">
          <w:rPr>
            <w:rFonts w:ascii="Times New Roman" w:eastAsia="Times New Roman" w:hAnsi="Times New Roman" w:cs="Times New Roman"/>
            <w:color w:val="000000" w:themeColor="text1"/>
            <w:sz w:val="24"/>
            <w:szCs w:val="24"/>
            <w:lang w:eastAsia="ru-RU"/>
          </w:rPr>
          <w:t>один из дней приводят в детский сад</w:t>
        </w:r>
      </w:hyperlink>
      <w:r w:rsidRPr="009A0CD2">
        <w:rPr>
          <w:rFonts w:ascii="Times New Roman" w:eastAsia="Times New Roman" w:hAnsi="Times New Roman" w:cs="Times New Roman"/>
          <w:color w:val="000000" w:themeColor="text1"/>
          <w:sz w:val="24"/>
          <w:szCs w:val="24"/>
          <w:lang w:eastAsia="ru-RU"/>
        </w:rPr>
        <w:t> и оставляют одного среди незнакомых взрослых и в незнакомой обстановке. Попробуйте посмотреть на все происходящее глазами ребенка.</w:t>
      </w:r>
    </w:p>
    <w:p w:rsidR="00E74DA5" w:rsidRPr="009A0CD2" w:rsidRDefault="00E74DA5" w:rsidP="009A0CD2">
      <w:pPr>
        <w:spacing w:before="100" w:beforeAutospacing="1" w:after="100" w:afterAutospacing="1" w:line="240" w:lineRule="auto"/>
        <w:ind w:firstLine="360"/>
        <w:rPr>
          <w:rFonts w:ascii="Times New Roman" w:eastAsia="Times New Roman" w:hAnsi="Times New Roman" w:cs="Times New Roman"/>
          <w:color w:val="000000" w:themeColor="text1"/>
          <w:sz w:val="24"/>
          <w:szCs w:val="24"/>
          <w:lang w:eastAsia="ru-RU"/>
        </w:rPr>
      </w:pPr>
      <w:r w:rsidRPr="009A0CD2">
        <w:rPr>
          <w:rFonts w:ascii="Times New Roman" w:eastAsia="Times New Roman" w:hAnsi="Times New Roman" w:cs="Times New Roman"/>
          <w:color w:val="000000" w:themeColor="text1"/>
          <w:sz w:val="24"/>
          <w:szCs w:val="24"/>
          <w:lang w:eastAsia="ru-RU"/>
        </w:rPr>
        <w:t>В первый день пребывания в абсолютно новом окружении малышом владеют два чувства: любопытство и страх. Первое время в детском саду – самое тяжелое. Ребенку надо привыкать одновременно и к разлуке с главными для него людьми, и к жизни в постоянном окружении сверстников, и к новым правилам: «Что мне здесь делать, если я захочу на горшок? Что скажут тети – воспитательницы, когда узнают, что я не ем кашу?».</w:t>
      </w:r>
    </w:p>
    <w:p w:rsidR="00E74DA5" w:rsidRPr="005753E9" w:rsidRDefault="00E74DA5" w:rsidP="005753E9">
      <w:pPr>
        <w:spacing w:before="100" w:beforeAutospacing="1" w:after="100" w:afterAutospacing="1" w:line="240" w:lineRule="auto"/>
        <w:ind w:firstLine="360"/>
        <w:rPr>
          <w:rFonts w:ascii="Times New Roman" w:eastAsia="Times New Roman" w:hAnsi="Times New Roman" w:cs="Times New Roman"/>
          <w:color w:val="000000" w:themeColor="text1"/>
          <w:sz w:val="24"/>
          <w:szCs w:val="24"/>
          <w:lang w:eastAsia="ru-RU"/>
        </w:rPr>
      </w:pPr>
      <w:r w:rsidRPr="005753E9">
        <w:rPr>
          <w:rFonts w:ascii="Times New Roman" w:eastAsia="Times New Roman" w:hAnsi="Times New Roman" w:cs="Times New Roman"/>
          <w:color w:val="000000" w:themeColor="text1"/>
          <w:sz w:val="24"/>
          <w:szCs w:val="24"/>
          <w:lang w:eastAsia="ru-RU"/>
        </w:rPr>
        <w:t xml:space="preserve">Стойкий отрицательный эмоциональный настрой, отчаяние и обида на протяжении нескольких часов в день настолько доминируют, что ребенок забывает о еде и сне. Он пугается попыток воспитателя хоть как-то успокоить его. Малыш настолько взбудоражен, что, </w:t>
      </w:r>
      <w:proofErr w:type="gramStart"/>
      <w:r w:rsidRPr="005753E9">
        <w:rPr>
          <w:rFonts w:ascii="Times New Roman" w:eastAsia="Times New Roman" w:hAnsi="Times New Roman" w:cs="Times New Roman"/>
          <w:color w:val="000000" w:themeColor="text1"/>
          <w:sz w:val="24"/>
          <w:szCs w:val="24"/>
          <w:lang w:eastAsia="ru-RU"/>
        </w:rPr>
        <w:t>возвращаясь</w:t>
      </w:r>
      <w:proofErr w:type="gramEnd"/>
      <w:r w:rsidRPr="005753E9">
        <w:rPr>
          <w:rFonts w:ascii="Times New Roman" w:eastAsia="Times New Roman" w:hAnsi="Times New Roman" w:cs="Times New Roman"/>
          <w:color w:val="000000" w:themeColor="text1"/>
          <w:sz w:val="24"/>
          <w:szCs w:val="24"/>
          <w:lang w:eastAsia="ru-RU"/>
        </w:rPr>
        <w:t xml:space="preserve"> домой, не в состоянии успокоиться. Не отпускает от себя мать, плохо ест. Во время сна вздрагивает. Плачет, часто просыпается, у него может подняться температура, появиться сыпь или даже первые признаки расстройства желудка.</w:t>
      </w:r>
    </w:p>
    <w:p w:rsidR="00E74DA5" w:rsidRPr="005753E9" w:rsidRDefault="00E74DA5" w:rsidP="005753E9">
      <w:pPr>
        <w:spacing w:before="100" w:beforeAutospacing="1" w:after="100" w:afterAutospacing="1" w:line="240" w:lineRule="auto"/>
        <w:ind w:firstLine="360"/>
        <w:rPr>
          <w:rFonts w:ascii="Times New Roman" w:eastAsia="Times New Roman" w:hAnsi="Times New Roman" w:cs="Times New Roman"/>
          <w:color w:val="000000" w:themeColor="text1"/>
          <w:sz w:val="24"/>
          <w:szCs w:val="24"/>
          <w:lang w:eastAsia="ru-RU"/>
        </w:rPr>
      </w:pPr>
      <w:r w:rsidRPr="005753E9">
        <w:rPr>
          <w:rFonts w:ascii="Times New Roman" w:eastAsia="Times New Roman" w:hAnsi="Times New Roman" w:cs="Times New Roman"/>
          <w:color w:val="000000" w:themeColor="text1"/>
          <w:sz w:val="24"/>
          <w:szCs w:val="24"/>
          <w:lang w:eastAsia="ru-RU"/>
        </w:rPr>
        <w:t>Страдает малыш, а вместе с ним страдают и все домашние, нелегко видеть переживания крохотного человечка. Как снять эту стихийно складывающуюся стрессовую ситуацию и помочь ребенку? Для этого потребуются усилия всех взрослых.</w:t>
      </w:r>
    </w:p>
    <w:p w:rsidR="00E74DA5" w:rsidRPr="005753E9" w:rsidRDefault="00E74DA5" w:rsidP="005753E9">
      <w:pPr>
        <w:spacing w:before="100" w:beforeAutospacing="1" w:after="100" w:afterAutospacing="1" w:line="240" w:lineRule="auto"/>
        <w:ind w:firstLine="360"/>
        <w:rPr>
          <w:rFonts w:ascii="Times New Roman" w:eastAsia="Times New Roman" w:hAnsi="Times New Roman" w:cs="Times New Roman"/>
          <w:color w:val="000000" w:themeColor="text1"/>
          <w:sz w:val="24"/>
          <w:szCs w:val="24"/>
          <w:lang w:eastAsia="ru-RU"/>
        </w:rPr>
      </w:pPr>
      <w:r w:rsidRPr="005753E9">
        <w:rPr>
          <w:rFonts w:ascii="Times New Roman" w:eastAsia="Times New Roman" w:hAnsi="Times New Roman" w:cs="Times New Roman"/>
          <w:color w:val="000000" w:themeColor="text1"/>
          <w:sz w:val="24"/>
          <w:szCs w:val="24"/>
          <w:lang w:eastAsia="ru-RU"/>
        </w:rPr>
        <w:t>Не каждый ребенок проходит длительный период привыкания. Есть трёхгодовалые дети, которым начало детсадовской жизни, дается легко. В то же время каждый воспитатель может рассказать массу случаев из жизни, когда даже пятилетние дети после нескольких дней пребывания в саду плачут и цепляются в мамину юбку. Надо иметь в виду, что плач и начальный период не всегда является выражением страха перед разлукой. Часто это скорее признак «порогового страха» некоторой неуверенности перед новой группой. В </w:t>
      </w:r>
      <w:hyperlink r:id="rId8" w:history="1">
        <w:r w:rsidRPr="005753E9">
          <w:rPr>
            <w:rFonts w:ascii="Times New Roman" w:eastAsia="Times New Roman" w:hAnsi="Times New Roman" w:cs="Times New Roman"/>
            <w:color w:val="000000" w:themeColor="text1"/>
            <w:sz w:val="24"/>
            <w:szCs w:val="24"/>
            <w:lang w:eastAsia="ru-RU"/>
          </w:rPr>
          <w:t>таком случае ребенок обычно быстро</w:t>
        </w:r>
      </w:hyperlink>
      <w:r w:rsidRPr="005753E9">
        <w:rPr>
          <w:rFonts w:ascii="Times New Roman" w:eastAsia="Times New Roman" w:hAnsi="Times New Roman" w:cs="Times New Roman"/>
          <w:color w:val="000000" w:themeColor="text1"/>
          <w:sz w:val="24"/>
          <w:szCs w:val="24"/>
          <w:lang w:eastAsia="ru-RU"/>
        </w:rPr>
        <w:t> успокаивается, и родители, заглянув, через пять минут в окно детского сада видят, как их малыш мирно играет в уголке с игрушками.</w:t>
      </w:r>
    </w:p>
    <w:p w:rsidR="00E74DA5" w:rsidRPr="00B13433" w:rsidRDefault="00E74DA5" w:rsidP="00B13433">
      <w:pPr>
        <w:spacing w:before="100" w:beforeAutospacing="1" w:after="100" w:afterAutospacing="1" w:line="240" w:lineRule="auto"/>
        <w:ind w:firstLine="360"/>
        <w:rPr>
          <w:rFonts w:ascii="Times New Roman" w:eastAsia="Times New Roman" w:hAnsi="Times New Roman" w:cs="Times New Roman"/>
          <w:color w:val="000000" w:themeColor="text1"/>
          <w:sz w:val="24"/>
          <w:szCs w:val="24"/>
          <w:lang w:eastAsia="ru-RU"/>
        </w:rPr>
      </w:pPr>
      <w:r w:rsidRPr="005753E9">
        <w:rPr>
          <w:rFonts w:ascii="Times New Roman" w:eastAsia="Times New Roman" w:hAnsi="Times New Roman" w:cs="Times New Roman"/>
          <w:color w:val="000000" w:themeColor="text1"/>
          <w:sz w:val="24"/>
          <w:szCs w:val="24"/>
          <w:lang w:eastAsia="ru-RU"/>
        </w:rPr>
        <w:lastRenderedPageBreak/>
        <w:t>Ребенок в период адаптации – живая модель стрессового состояния. Стресс – это реакция на борьбу с трудностями, норма перехода от одних условий к другим.</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color w:val="000000" w:themeColor="text1"/>
          <w:sz w:val="24"/>
          <w:szCs w:val="24"/>
          <w:lang w:eastAsia="ru-RU"/>
        </w:rPr>
        <w:t>I. Адаптация в детском саду.</w:t>
      </w:r>
      <w:r w:rsidRPr="00B13433">
        <w:rPr>
          <w:rFonts w:ascii="Times New Roman" w:eastAsia="Times New Roman" w:hAnsi="Times New Roman" w:cs="Times New Roman"/>
          <w:color w:val="000000" w:themeColor="text1"/>
          <w:sz w:val="24"/>
          <w:szCs w:val="24"/>
          <w:lang w:eastAsia="ru-RU"/>
        </w:rPr>
        <w:br/>
        <w:t>Адаптационный период условно можно разделить на несколько этапов.</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1 этап – подготовительный.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Его следует начинать за 1-2 месяца до приема ребенка в детский сад. Задача этого этапа – сформировать такие стереотипы в поведении ребенка, которые помогут ему безболезненно приобщиться к новым для него условиям.</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В процессе подготовительного этапа необходимо особое внимание уделять рациону питания малыша, приучать есть разнообразные овощные блюда, творожные запеканки, рыбные суфле и т.д. Тогда ребенок не будет отказываться в детском саду от знакомой пищи и не останется голодным. Для хорошего самочувствия малыша имеют значение и такие моменты, как способ кормления, укладывание спать. В детском саду дети едят сами, сидя за столами. Воспитатели только докармливают их по необходимости. Педагоги не смогут уделить должного внимания, которые </w:t>
      </w:r>
      <w:proofErr w:type="gramStart"/>
      <w:r w:rsidRPr="00E74DA5">
        <w:rPr>
          <w:rFonts w:ascii="Times New Roman" w:eastAsia="Times New Roman" w:hAnsi="Times New Roman" w:cs="Times New Roman"/>
          <w:color w:val="000000" w:themeColor="text1"/>
          <w:sz w:val="24"/>
          <w:szCs w:val="24"/>
          <w:lang w:eastAsia="ru-RU"/>
        </w:rPr>
        <w:t>привыкли</w:t>
      </w:r>
      <w:proofErr w:type="gramEnd"/>
      <w:r w:rsidRPr="00E74DA5">
        <w:rPr>
          <w:rFonts w:ascii="Times New Roman" w:eastAsia="Times New Roman" w:hAnsi="Times New Roman" w:cs="Times New Roman"/>
          <w:color w:val="000000" w:themeColor="text1"/>
          <w:sz w:val="24"/>
          <w:szCs w:val="24"/>
          <w:lang w:eastAsia="ru-RU"/>
        </w:rPr>
        <w:t xml:space="preserve"> есть через соску, сидя на руках взрослого и т.д. Воспитатель следит за тем, чтобы дети спокойно засыпали. Одного погладит, другому улыбнется, третьего накроет одеялом. </w:t>
      </w:r>
      <w:proofErr w:type="gramStart"/>
      <w:r w:rsidRPr="00E74DA5">
        <w:rPr>
          <w:rFonts w:ascii="Times New Roman" w:eastAsia="Times New Roman" w:hAnsi="Times New Roman" w:cs="Times New Roman"/>
          <w:color w:val="000000" w:themeColor="text1"/>
          <w:sz w:val="24"/>
          <w:szCs w:val="24"/>
          <w:lang w:eastAsia="ru-RU"/>
        </w:rPr>
        <w:t>Отличные от общепринятых привычки при засыпании (укачивание в коляске, засыпание на руках и т.д.) отвлекают воспитателя, при этом страдают и дети.</w:t>
      </w:r>
      <w:proofErr w:type="gramEnd"/>
      <w:r w:rsidRPr="00E74DA5">
        <w:rPr>
          <w:rFonts w:ascii="Times New Roman" w:eastAsia="Times New Roman" w:hAnsi="Times New Roman" w:cs="Times New Roman"/>
          <w:color w:val="000000" w:themeColor="text1"/>
          <w:sz w:val="24"/>
          <w:szCs w:val="24"/>
          <w:lang w:eastAsia="ru-RU"/>
        </w:rPr>
        <w:t xml:space="preserve"> Ломка устойчивых стереотипов при кормлении и укладывании спать в дошкольном учреждении приводит к негативным реакциям адаптирующих детей. Поэтому всю коррекцию необходимо провести в домашних условиях, и делать это </w:t>
      </w:r>
      <w:hyperlink r:id="rId9" w:history="1">
        <w:r w:rsidRPr="00E74DA5">
          <w:rPr>
            <w:rFonts w:ascii="Times New Roman" w:eastAsia="Times New Roman" w:hAnsi="Times New Roman" w:cs="Times New Roman"/>
            <w:color w:val="000000" w:themeColor="text1"/>
            <w:sz w:val="24"/>
            <w:szCs w:val="24"/>
            <w:lang w:eastAsia="ru-RU"/>
          </w:rPr>
          <w:t>следует постепенно</w:t>
        </w:r>
      </w:hyperlink>
      <w:r w:rsidRPr="00E74DA5">
        <w:rPr>
          <w:rFonts w:ascii="Times New Roman" w:eastAsia="Times New Roman" w:hAnsi="Times New Roman" w:cs="Times New Roman"/>
          <w:color w:val="000000" w:themeColor="text1"/>
          <w:sz w:val="24"/>
          <w:szCs w:val="24"/>
          <w:lang w:eastAsia="ru-RU"/>
        </w:rPr>
        <w:t>, не торопясь, оберегая нервную систему малыша от переутомления.</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Необходимо обратить внимание на формирование навыков самостоятельности. Ребенок, умеющий есть, раздеваться, одеваться,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Как только в семье посчитают, что все эти задачи успешно решены и малыш подготовлен к приходу в детский сад, наступает следующий этап – в работу включается педагог, который непосредственно будет работать с ребенком в детском саду.</w:t>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b/>
          <w:bCs/>
          <w:i/>
          <w:iCs/>
          <w:color w:val="000000" w:themeColor="text1"/>
          <w:sz w:val="24"/>
          <w:szCs w:val="24"/>
          <w:lang w:eastAsia="ru-RU"/>
        </w:rPr>
        <w:t>2 этап – основной.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Главная задача данного этапа – создание положительного образа воспитателя. Родители должны понимать важность этого этапа и стараться установить с воспитателем доброжелательные отношения. Следует подробно и откровенно рассказать воспитателю об особенностях своего ребенка: что он любит, какую игрушку любит больше всего, как он засыпает, как его ласково называют дома.</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Имея полную информацию о ребенке, воспитатель быстрее поймет его и установит контакт, да и ребенку будет легче, когда он вдруг вспомнит о маме, а воспитатель тут же сможет его отвлечь, предложив любимую игрушку или назвав ласково по имени. Опора на знакомое в незнакомой обстановке помогает ребенку обрести спокойствие, не отчаиваться в незнакомых для него условиях. На первых порах ребенок вместе с мамой наблюдает за детьми и воспитателем в группе, ему необходимо осмотреться в новых условиях, привыкнуть к незнакомой обстановке. Вначале он будет держаться настороженно, прижиматься к маме. Не следует его тормошить и торопить. Пусть привыкает. Эта встреча для него не последняя. Первые визиты длятся не более часа. Мама помогает ребенку осваиваться, поддерживает его интерес к окружающему. На фоне положительного эмоционального общения легко складывается деловое сотрудничество взрослого и малыша. Поэтому мама может на какое-то время выйти из группы, а если ребенок спохватиться, обнаружив её отсутствие, он тут же успокаивается, услышав заверения о том, что не стоит волноваться, мама сейчас вернется. Так малыш начинает верить взрослому, испытывая при этом чувство физической и психической защиты.</w:t>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b/>
          <w:bCs/>
          <w:i/>
          <w:iCs/>
          <w:color w:val="000000" w:themeColor="text1"/>
          <w:sz w:val="24"/>
          <w:szCs w:val="24"/>
          <w:lang w:eastAsia="ru-RU"/>
        </w:rPr>
        <w:t>3 этап – заключительный.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lastRenderedPageBreak/>
        <w:t>Ребенок начинает посещать детский сад по 2-3 часа в день. Затем ребенка оставляют на сон. Следует помнить, что в процессе привыкания в первую очередь нормализуется настроение, самочувствие малыша, аппетит, в последнюю очередь – сон.</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В этот период важно:</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создание эмоциональной атмосферы в группе;</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формирование чувства уверенности в </w:t>
      </w:r>
      <w:hyperlink r:id="rId10" w:history="1">
        <w:r w:rsidRPr="00E74DA5">
          <w:rPr>
            <w:rFonts w:ascii="Times New Roman" w:eastAsia="Times New Roman" w:hAnsi="Times New Roman" w:cs="Times New Roman"/>
            <w:color w:val="000000" w:themeColor="text1"/>
            <w:sz w:val="24"/>
            <w:szCs w:val="24"/>
            <w:lang w:eastAsia="ru-RU"/>
          </w:rPr>
          <w:t>окружающей среде</w:t>
        </w:r>
      </w:hyperlink>
      <w:r w:rsidRPr="00E74DA5">
        <w:rPr>
          <w:rFonts w:ascii="Times New Roman" w:eastAsia="Times New Roman" w:hAnsi="Times New Roman" w:cs="Times New Roman"/>
          <w:color w:val="000000" w:themeColor="text1"/>
          <w:sz w:val="24"/>
          <w:szCs w:val="24"/>
          <w:lang w:eastAsia="ru-RU"/>
        </w:rPr>
        <w:t>.</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Для этого необходимо:</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знакомство детей, их сближение друг с другом (проводятся игры «Давай познакомимся», «Раздувайся пузырь», «Чей голосок», «Расскажи стихи руками»);</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знакомство с воспитателями, установление отношений между воспитателями и детьми, основанных на доверии;</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знакомство с группой и детским садом (проводятся игры «Найди игрушку», «Чьи вещи», «Как пройти»);</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знакомство со всем персоналом детского сада;</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знакомство и дружба с детьми подготовительной к школе группы.</w:t>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b/>
          <w:bCs/>
          <w:color w:val="000000" w:themeColor="text1"/>
          <w:sz w:val="24"/>
          <w:szCs w:val="24"/>
          <w:lang w:eastAsia="ru-RU"/>
        </w:rPr>
        <w:t>II. Работа с родителями.</w:t>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b/>
          <w:bCs/>
          <w:color w:val="000000" w:themeColor="text1"/>
          <w:sz w:val="24"/>
          <w:szCs w:val="24"/>
          <w:lang w:eastAsia="ru-RU"/>
        </w:rPr>
        <w:t>2.1.Советы и рекомендации родителям</w:t>
      </w:r>
      <w:r w:rsidRPr="00E74DA5">
        <w:rPr>
          <w:rFonts w:ascii="Times New Roman" w:eastAsia="Times New Roman" w:hAnsi="Times New Roman" w:cs="Times New Roman"/>
          <w:color w:val="000000" w:themeColor="text1"/>
          <w:sz w:val="24"/>
          <w:szCs w:val="24"/>
          <w:lang w:eastAsia="ru-RU"/>
        </w:rPr>
        <w:br/>
        <w:t>Поступление в детский сад – серьезный шаг для всей семьи. И надо готовиться к этому новому этапу в жизни малыша тоже всей семьей.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В свою очередь родители должны внимательно прислушиваться к советам педагогов, принимать к сведению их наблюдения и пожелания. Необходимое условие успешной адаптации – согласованность действий родителей и воспитателей, сближение их подходов к ребенку в семье и детском саду с учетом его индивидуальных особенностей.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1) Дома родители по рекомендации педагогов в период подготовки ребенка к детскому саду должны создать щадящий режим (рациональное питание, дневной сон, более продолжительное пребывание на свежем воздухе) с учетом врачебных и педагогических рекомендаций. Обстановка в семье должна быть спокойной, обращение родителей с ребенком – особенно ласковым.</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2) Родителям заранее надо рассказать ребенку, что такое детский сад, зачем дети ходят туда, почему родители хотят, чтобы малыш посещал детский сад. Целесообразно провести с </w:t>
      </w:r>
      <w:hyperlink r:id="rId11" w:history="1">
        <w:r w:rsidRPr="00E74DA5">
          <w:rPr>
            <w:rFonts w:ascii="Times New Roman" w:eastAsia="Times New Roman" w:hAnsi="Times New Roman" w:cs="Times New Roman"/>
            <w:color w:val="000000" w:themeColor="text1"/>
            <w:sz w:val="24"/>
            <w:szCs w:val="24"/>
            <w:lang w:eastAsia="ru-RU"/>
          </w:rPr>
          <w:t>ребенком примерно такие беседы</w:t>
        </w:r>
      </w:hyperlink>
      <w:r w:rsidRPr="00E74DA5">
        <w:rPr>
          <w:rFonts w:ascii="Times New Roman" w:eastAsia="Times New Roman" w:hAnsi="Times New Roman" w:cs="Times New Roman"/>
          <w:color w:val="000000" w:themeColor="text1"/>
          <w:sz w:val="24"/>
          <w:szCs w:val="24"/>
          <w:lang w:eastAsia="ru-RU"/>
        </w:rPr>
        <w:t>: «Детский сад – это такой красивый большой дом, куда мамы и папы приводят своих детей. Мы бы очень хотели, чтобы ты познакомился и подружился с другими детьми и взрослыми. В детском саду все приспособлено для детей: там маленькие столики и стульчики, маленькие кроватки, маленькие раковины для умывания, маленькие шкафчики, много красивых игрушек. В саду тебе очень интересно и весело».</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3) Проходя мимо детского сада, с радостью напоминайте ребенку о том, как ему повезло – он сможет туда ходить. В присутствии малыша расскажите родным и знакомым о большой удаче – его приняли в детский сад!</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4) Учите малыша знакомиться с другими детьми, обращаться к ним по имени, просить, а не отнимать игрушки, предлагать свои игрушки и свои услуги другим детям.</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5) Разработайте вместе с ребенком несложную систему прощальных знаков внимания – и ему будет проще отпустить вас.</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6) Помните, что на привыкание ребенка к детскому саду может потребоваться до полугода. Лучше, если на этот период у семьи будет возможность подстроиться к особенностям адаптации своего малыша.</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7) Ребенок привыкнет тем быстрее, чем с большим количеством детей и взрослых он сможет построить отношения. Помогите ребенку в этом. Познакомьтесь с другими родителями и их детьми. Называйте других детей в </w:t>
      </w:r>
      <w:hyperlink r:id="rId12" w:history="1">
        <w:r w:rsidRPr="00E74DA5">
          <w:rPr>
            <w:rFonts w:ascii="Times New Roman" w:eastAsia="Times New Roman" w:hAnsi="Times New Roman" w:cs="Times New Roman"/>
            <w:color w:val="000000" w:themeColor="text1"/>
            <w:sz w:val="24"/>
            <w:szCs w:val="24"/>
            <w:lang w:eastAsia="ru-RU"/>
          </w:rPr>
          <w:t>присутствии вашего ребенка по именам</w:t>
        </w:r>
      </w:hyperlink>
      <w:r w:rsidRPr="00E74DA5">
        <w:rPr>
          <w:rFonts w:ascii="Times New Roman" w:eastAsia="Times New Roman" w:hAnsi="Times New Roman" w:cs="Times New Roman"/>
          <w:color w:val="000000" w:themeColor="text1"/>
          <w:sz w:val="24"/>
          <w:szCs w:val="24"/>
          <w:lang w:eastAsia="ru-RU"/>
        </w:rPr>
        <w:t>. Спрашивайте дома своего малыша о Лене, Илюше</w:t>
      </w:r>
      <w:proofErr w:type="gramStart"/>
      <w:r w:rsidRPr="00E74DA5">
        <w:rPr>
          <w:rFonts w:ascii="Times New Roman" w:eastAsia="Times New Roman" w:hAnsi="Times New Roman" w:cs="Times New Roman"/>
          <w:color w:val="000000" w:themeColor="text1"/>
          <w:sz w:val="24"/>
          <w:szCs w:val="24"/>
          <w:lang w:eastAsia="ru-RU"/>
        </w:rPr>
        <w:t>… П</w:t>
      </w:r>
      <w:proofErr w:type="gramEnd"/>
      <w:r w:rsidRPr="00E74DA5">
        <w:rPr>
          <w:rFonts w:ascii="Times New Roman" w:eastAsia="Times New Roman" w:hAnsi="Times New Roman" w:cs="Times New Roman"/>
          <w:color w:val="000000" w:themeColor="text1"/>
          <w:sz w:val="24"/>
          <w:szCs w:val="24"/>
          <w:lang w:eastAsia="ru-RU"/>
        </w:rPr>
        <w:t>оощряйте обращение вашего ребенка за помощью и поддержкой к другим людям в вашем присутствии.</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8) В присутствии ребенка избегайте критических замечаний в адрес детского сада и его сотрудников. Никогда не пугайте ребенка детским садом.</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lastRenderedPageBreak/>
        <w:t>9) В период адаптации эмоционально поддерживайте малыша. Теперь вы проводите с ним меньше времени – компенсируйте это качеством общения: чаще обнимайте ребенка, интересуйтесь его успехами и неудачами, отмечайте любые изменения в его настроении.</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Родители должны ознакомиться с режимом дня дошкольного учреждения и постепенно скорректировать домашний режим ребенка, а также с рекомендациями по подготовке детей к поступлению в дошкольное учреждение.</w:t>
      </w:r>
    </w:p>
    <w:p w:rsidR="00E74DA5" w:rsidRPr="005753E9" w:rsidRDefault="00E74DA5" w:rsidP="005753E9">
      <w:pPr>
        <w:spacing w:after="0" w:line="240" w:lineRule="auto"/>
        <w:rPr>
          <w:rFonts w:ascii="Times New Roman" w:eastAsia="Times New Roman" w:hAnsi="Times New Roman" w:cs="Times New Roman"/>
          <w:color w:val="000000" w:themeColor="text1"/>
          <w:sz w:val="24"/>
          <w:szCs w:val="24"/>
          <w:lang w:eastAsia="ru-RU"/>
        </w:rPr>
      </w:pPr>
      <w:r w:rsidRPr="005753E9">
        <w:rPr>
          <w:rFonts w:ascii="Times New Roman" w:eastAsia="Times New Roman" w:hAnsi="Times New Roman" w:cs="Times New Roman"/>
          <w:color w:val="000000" w:themeColor="text1"/>
          <w:sz w:val="24"/>
          <w:szCs w:val="24"/>
          <w:lang w:eastAsia="ru-RU"/>
        </w:rPr>
        <w:br/>
      </w:r>
      <w:r w:rsidRPr="005753E9">
        <w:rPr>
          <w:rFonts w:ascii="Times New Roman" w:eastAsia="Times New Roman" w:hAnsi="Times New Roman" w:cs="Times New Roman"/>
          <w:b/>
          <w:bCs/>
          <w:color w:val="000000" w:themeColor="text1"/>
          <w:sz w:val="24"/>
          <w:szCs w:val="24"/>
          <w:lang w:eastAsia="ru-RU"/>
        </w:rPr>
        <w:t>2.2. Анкетирование родителей.</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Цель анкетирования – выявить представление родителей об индивидуальных особенностях своего ребенка</w:t>
      </w:r>
      <w:r w:rsidRPr="00E74DA5">
        <w:rPr>
          <w:rFonts w:ascii="Times New Roman" w:eastAsia="Times New Roman" w:hAnsi="Times New Roman" w:cs="Times New Roman"/>
          <w:i/>
          <w:iCs/>
          <w:color w:val="000000" w:themeColor="text1"/>
          <w:sz w:val="24"/>
          <w:szCs w:val="24"/>
          <w:lang w:eastAsia="ru-RU"/>
        </w:rPr>
        <w:t>.</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Проанализировав ответы родителей, педагоги могут увидеть достижения детей в самообслуживании, в игре и в отношении со сверстниками и взрослыми, обнаружить затруднения ребенка и выявить наиболее значимые проблемы его воспитания, которые волнуют родителей.</w:t>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b/>
          <w:bCs/>
          <w:color w:val="000000" w:themeColor="text1"/>
          <w:sz w:val="24"/>
          <w:szCs w:val="24"/>
          <w:lang w:eastAsia="ru-RU"/>
        </w:rPr>
        <w:t>Памятка для родителей</w:t>
      </w:r>
      <w:r w:rsidRPr="00E74DA5">
        <w:rPr>
          <w:rFonts w:ascii="Times New Roman" w:eastAsia="Times New Roman" w:hAnsi="Times New Roman" w:cs="Times New Roman"/>
          <w:color w:val="000000" w:themeColor="text1"/>
          <w:sz w:val="24"/>
          <w:szCs w:val="24"/>
          <w:lang w:eastAsia="ru-RU"/>
        </w:rPr>
        <w:br/>
        <w:t>Уважаемые родители!</w:t>
      </w:r>
    </w:p>
    <w:p w:rsidR="00E74DA5" w:rsidRPr="00B13433" w:rsidRDefault="00E74DA5" w:rsidP="00B13433">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Приход ребенка в </w:t>
      </w:r>
      <w:hyperlink r:id="rId13" w:history="1">
        <w:r w:rsidRPr="00E74DA5">
          <w:rPr>
            <w:rFonts w:ascii="Times New Roman" w:eastAsia="Times New Roman" w:hAnsi="Times New Roman" w:cs="Times New Roman"/>
            <w:color w:val="000000" w:themeColor="text1"/>
            <w:sz w:val="24"/>
            <w:szCs w:val="24"/>
            <w:lang w:eastAsia="ru-RU"/>
          </w:rPr>
          <w:t>детский сад может стать для него</w:t>
        </w:r>
      </w:hyperlink>
      <w:r w:rsidRPr="00E74DA5">
        <w:rPr>
          <w:rFonts w:ascii="Times New Roman" w:eastAsia="Times New Roman" w:hAnsi="Times New Roman" w:cs="Times New Roman"/>
          <w:color w:val="000000" w:themeColor="text1"/>
          <w:sz w:val="24"/>
          <w:szCs w:val="24"/>
          <w:lang w:eastAsia="ru-RU"/>
        </w:rPr>
        <w:t> радостным событием в его жизни, если Вы ему вовремя поможете.</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Приучайте ребенка к режиму!</w:t>
      </w:r>
    </w:p>
    <w:p w:rsidR="00E74DA5" w:rsidRPr="00B13433" w:rsidRDefault="00E74DA5" w:rsidP="00B13433">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Очень важно оздоровить малыша. За 1 – 2 месяца до начала посещения детского сада надо пройти осмотр у врачей-специалистов (невропатолог, хирург, отоларинголог), сдать необходимые анализы. Если выявится, что Ваш ребенок страдает тем или иным заболеванием, в сад его можно отправить только после прохождения курса лечения под контролем участкового врача. Старайтесь, чтобы ребенок как можно больше был на свежем воздухе (не менее 4-х часов зимой и весь световой день летом), постоянно проводите массаж и гимнастику, закаливающие процедуры. Если у малыша плохой аппетит, не кормите его насильно. Постарайтесь приблизить домашний рацион к рациону детского сада. Исключите из питания ребенка протертую пищу.</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 xml:space="preserve">Как </w:t>
      </w:r>
      <w:r w:rsidR="00B13433">
        <w:rPr>
          <w:rFonts w:ascii="Times New Roman" w:eastAsia="Times New Roman" w:hAnsi="Times New Roman" w:cs="Times New Roman"/>
          <w:b/>
          <w:bCs/>
          <w:i/>
          <w:iCs/>
          <w:color w:val="000000" w:themeColor="text1"/>
          <w:sz w:val="24"/>
          <w:szCs w:val="24"/>
          <w:lang w:eastAsia="ru-RU"/>
        </w:rPr>
        <w:t>справиться</w:t>
      </w:r>
      <w:r w:rsidRPr="00B13433">
        <w:rPr>
          <w:rFonts w:ascii="Times New Roman" w:eastAsia="Times New Roman" w:hAnsi="Times New Roman" w:cs="Times New Roman"/>
          <w:b/>
          <w:bCs/>
          <w:i/>
          <w:iCs/>
          <w:color w:val="000000" w:themeColor="text1"/>
          <w:sz w:val="24"/>
          <w:szCs w:val="24"/>
          <w:lang w:eastAsia="ru-RU"/>
        </w:rPr>
        <w:t xml:space="preserve"> с одеждой самостоятельно?</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Позаботьтесь о том, чтобы все вещи были максимально простыми и удобными, без лишних застежек и пуговиц, обувь на липучках или молниях. Освоить шнурки ребенку трудно, поэтому пусть учится завязывать их дома без спешки. Шапку и шарф лучше заменить шапкой-шлемом – и в шею не надует, и надевать намного проще. Вместо рубашки приготовьте водолазку, вместо кофты – свитер. В общем, главное, чтобы ребенок быстро собирался на прогулку и был аккуратным и опрятным.</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Чтобы ребенку было легко убирать свои вещи, позаботьтесь о петельках на одежде, удобных для ребенка. Сделайте маркировку одежды. Целесообразно указать не только имя и фамилию ребенка, но и условный символ (цветок, бабочка, шарик, мяч и т.д.), познакомить с ним малыша, чтобы он легко узнавал свою одежду. Дома организуйте вешалку для верхней одежды так, чтобы она была доступна малышу, и он сам мог самостоятельно после прогулки вешать свои вещи. Не делайте этого за ребенка, но наблюдайте за выполнением требования, помогайте ему, напоминайте, хвалите за то, что он сам, без напоминания убирает свои вещи на место.</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 xml:space="preserve">Перед сном поставьте рядом с кроваткой ребенка стульчик для одежды. Приучайте его снимать одежду самостоятельно и складывать ее на стульчике, а утром надевать чистую одежду, которую Вы приготовили. Стремитесь, чтобы ребенок знал названия одежды, правильно указывал на нее. Когда ребенок одевается или раздевается, постарайтесь находиться рядом с ним. Поощряйте, используйте игровые приемы (мишка смотрит, как ты сам одеваешься, хочет у тебя научиться). При необходимости помогайте ребенку советами, выраженными в спокойном тоне. Не торопите ребенка, сохраняйте спокойствие: навык </w:t>
      </w:r>
      <w:r w:rsidRPr="00E74DA5">
        <w:rPr>
          <w:rFonts w:ascii="Times New Roman" w:eastAsia="Times New Roman" w:hAnsi="Times New Roman" w:cs="Times New Roman"/>
          <w:color w:val="000000" w:themeColor="text1"/>
          <w:sz w:val="24"/>
          <w:szCs w:val="24"/>
          <w:lang w:eastAsia="ru-RU"/>
        </w:rPr>
        <w:lastRenderedPageBreak/>
        <w:t>самообслуживания требует усилий, терпения и многократных упражнений. Предоставьте ребенку возможность овладевать необходимыми навыками.</w:t>
      </w:r>
    </w:p>
    <w:p w:rsidR="00E74DA5" w:rsidRPr="00E74DA5" w:rsidRDefault="00E74DA5" w:rsidP="005753E9">
      <w:pPr>
        <w:pStyle w:val="a6"/>
        <w:spacing w:after="0"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color w:val="000000" w:themeColor="text1"/>
          <w:sz w:val="24"/>
          <w:szCs w:val="24"/>
          <w:lang w:eastAsia="ru-RU"/>
        </w:rPr>
        <w:br/>
      </w:r>
      <w:r w:rsidRPr="00E74DA5">
        <w:rPr>
          <w:rFonts w:ascii="Times New Roman" w:eastAsia="Times New Roman" w:hAnsi="Times New Roman" w:cs="Times New Roman"/>
          <w:b/>
          <w:bCs/>
          <w:i/>
          <w:iCs/>
          <w:color w:val="000000" w:themeColor="text1"/>
          <w:sz w:val="24"/>
          <w:szCs w:val="24"/>
          <w:lang w:eastAsia="ru-RU"/>
        </w:rPr>
        <w:t>Наблюдайте за тем, как у него складываются необходимые умения и навыки!</w:t>
      </w:r>
    </w:p>
    <w:p w:rsidR="00E74DA5" w:rsidRPr="00B13433" w:rsidRDefault="00E74DA5" w:rsidP="00B13433">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gramStart"/>
      <w:r w:rsidRPr="00E74DA5">
        <w:rPr>
          <w:rFonts w:ascii="Times New Roman" w:eastAsia="Times New Roman" w:hAnsi="Times New Roman" w:cs="Times New Roman"/>
          <w:color w:val="000000" w:themeColor="text1"/>
          <w:sz w:val="24"/>
          <w:szCs w:val="24"/>
          <w:lang w:eastAsia="ru-RU"/>
        </w:rPr>
        <w:t>Культурно-гигиенические навыки: мыть руки перед едой, после загрязнения; насухо вытирать лицо и руки полотенцем; вытирать нос, пользоваться индивидуальными предметами (полотенце, носовой платок, горшок); вытирать ноги у входа; опрятно есть, тщательно пережевывать пищу, держать ложку в правой руке, пользоваться салфеткой.</w:t>
      </w:r>
      <w:proofErr w:type="gramEnd"/>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Культура поведения:</w:t>
      </w:r>
      <w:r w:rsidRPr="00B13433">
        <w:rPr>
          <w:rFonts w:ascii="Times New Roman" w:eastAsia="Times New Roman" w:hAnsi="Times New Roman" w:cs="Times New Roman"/>
          <w:color w:val="000000" w:themeColor="text1"/>
          <w:sz w:val="24"/>
          <w:szCs w:val="24"/>
          <w:lang w:eastAsia="ru-RU"/>
        </w:rPr>
        <w:t xml:space="preserve"> здороваться и прощаться </w:t>
      </w:r>
      <w:proofErr w:type="gramStart"/>
      <w:r w:rsidRPr="00B13433">
        <w:rPr>
          <w:rFonts w:ascii="Times New Roman" w:eastAsia="Times New Roman" w:hAnsi="Times New Roman" w:cs="Times New Roman"/>
          <w:color w:val="000000" w:themeColor="text1"/>
          <w:sz w:val="24"/>
          <w:szCs w:val="24"/>
          <w:lang w:eastAsia="ru-RU"/>
        </w:rPr>
        <w:t>со</w:t>
      </w:r>
      <w:proofErr w:type="gramEnd"/>
      <w:r w:rsidRPr="00B13433">
        <w:rPr>
          <w:rFonts w:ascii="Times New Roman" w:eastAsia="Times New Roman" w:hAnsi="Times New Roman" w:cs="Times New Roman"/>
          <w:color w:val="000000" w:themeColor="text1"/>
          <w:sz w:val="24"/>
          <w:szCs w:val="24"/>
          <w:lang w:eastAsia="ru-RU"/>
        </w:rPr>
        <w:t xml:space="preserve"> взрослыми, сверстниками; употреблять слова, выражающие просьбу, благодарность </w:t>
      </w:r>
      <w:r w:rsidRPr="00B13433">
        <w:rPr>
          <w:rFonts w:ascii="Times New Roman" w:eastAsia="Times New Roman" w:hAnsi="Times New Roman" w:cs="Times New Roman"/>
          <w:i/>
          <w:iCs/>
          <w:color w:val="000000" w:themeColor="text1"/>
          <w:sz w:val="24"/>
          <w:szCs w:val="24"/>
          <w:lang w:eastAsia="ru-RU"/>
        </w:rPr>
        <w:t>(спасибо, пожалуйста)</w:t>
      </w:r>
      <w:r w:rsidRPr="00B13433">
        <w:rPr>
          <w:rFonts w:ascii="Times New Roman" w:eastAsia="Times New Roman" w:hAnsi="Times New Roman" w:cs="Times New Roman"/>
          <w:color w:val="000000" w:themeColor="text1"/>
          <w:sz w:val="24"/>
          <w:szCs w:val="24"/>
          <w:lang w:eastAsia="ru-RU"/>
        </w:rPr>
        <w:t>; выполнять элементарные правила культурного поведения на улице и в </w:t>
      </w:r>
      <w:hyperlink r:id="rId14" w:history="1">
        <w:r w:rsidRPr="00B13433">
          <w:rPr>
            <w:rFonts w:ascii="Times New Roman" w:eastAsia="Times New Roman" w:hAnsi="Times New Roman" w:cs="Times New Roman"/>
            <w:color w:val="000000" w:themeColor="text1"/>
            <w:sz w:val="24"/>
            <w:szCs w:val="24"/>
            <w:lang w:eastAsia="ru-RU"/>
          </w:rPr>
          <w:t>помещении</w:t>
        </w:r>
      </w:hyperlink>
      <w:r w:rsidRPr="00B13433">
        <w:rPr>
          <w:rFonts w:ascii="Times New Roman" w:eastAsia="Times New Roman" w:hAnsi="Times New Roman" w:cs="Times New Roman"/>
          <w:color w:val="000000" w:themeColor="text1"/>
          <w:sz w:val="24"/>
          <w:szCs w:val="24"/>
          <w:lang w:eastAsia="ru-RU"/>
        </w:rPr>
        <w:t>; не топтать зеленые насаждения, бросать мусор в предназначенные для этого места; аккуратно пользоваться туалетом, умывальником; не выходить из-за стола, не окончив еды, после нее говорить «спасибо»; не кричать, не мешать другим детям во время игр, за столом, в спальне, при одевании и раздевании.</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Взаимоотношения со сверстниками и взрослыми: </w:t>
      </w:r>
      <w:r w:rsidRPr="00B13433">
        <w:rPr>
          <w:rFonts w:ascii="Times New Roman" w:eastAsia="Times New Roman" w:hAnsi="Times New Roman" w:cs="Times New Roman"/>
          <w:color w:val="000000" w:themeColor="text1"/>
          <w:sz w:val="24"/>
          <w:szCs w:val="24"/>
          <w:lang w:eastAsia="ru-RU"/>
        </w:rPr>
        <w:t>проявлять внимание, сочувствие к сверстникам (делиться игрушками, уступать), отзываться на просьбу другого ребенка, помогать ему; называть по имени и отчеству своих воспитателей, няню, знать свое имя; бережно относиться к вещам и игрушкам.</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Игра:</w:t>
      </w:r>
      <w:r w:rsidRPr="00B13433">
        <w:rPr>
          <w:rFonts w:ascii="Times New Roman" w:eastAsia="Times New Roman" w:hAnsi="Times New Roman" w:cs="Times New Roman"/>
          <w:color w:val="000000" w:themeColor="text1"/>
          <w:sz w:val="24"/>
          <w:szCs w:val="24"/>
          <w:lang w:eastAsia="ru-RU"/>
        </w:rPr>
        <w:t> спокойно и самостоятельно играть; доброжелательно и с симпатией относиться к товарищам по игре; играть вместе с другими детьми, совместно с другими детьми пользоваться игрушками.</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b/>
          <w:bCs/>
          <w:i/>
          <w:iCs/>
          <w:color w:val="000000" w:themeColor="text1"/>
          <w:sz w:val="24"/>
          <w:szCs w:val="24"/>
          <w:lang w:eastAsia="ru-RU"/>
        </w:rPr>
        <w:t>Собираясь в детский сад:</w:t>
      </w:r>
      <w:r w:rsidRPr="00B13433">
        <w:rPr>
          <w:rFonts w:ascii="Times New Roman" w:eastAsia="Times New Roman" w:hAnsi="Times New Roman" w:cs="Times New Roman"/>
          <w:color w:val="000000" w:themeColor="text1"/>
          <w:sz w:val="24"/>
          <w:szCs w:val="24"/>
          <w:lang w:eastAsia="ru-RU"/>
        </w:rPr>
        <w:t> с воспитателем группы, куда поступит малыш, нужно познакомиться заранее, сообщить ему, каким ласковым словом (именем) называют ребенка дома, рассказать о его привычках, особенностях поведения и других подробностях домашней жизни.</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Следует приучать ребенка к новой обстановке постепенно: в первый день оставить его всего на 2 – 3 часа, потом до обеда, несколько дней забирать после обеда так, чтобы он освоился и привык без большого напряжения и срывов.</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Необходимо и в выходные дни, когда ребенок дома, придерживаться режима дня, принятого в саду. Резкие изменения режима даже на протяжении нескольких дней выбивают ребенка из привычного ритма, вновь и вновь требуют от него перестройки, а это дается ему с большими трудностями, вызывает излишнюю нервозность.</w:t>
      </w:r>
    </w:p>
    <w:p w:rsidR="00E74DA5" w:rsidRPr="00E74DA5" w:rsidRDefault="00E74DA5" w:rsidP="00E74DA5">
      <w:pPr>
        <w:pStyle w:val="a6"/>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E74DA5">
        <w:rPr>
          <w:rFonts w:ascii="Times New Roman" w:eastAsia="Times New Roman" w:hAnsi="Times New Roman" w:cs="Times New Roman"/>
          <w:color w:val="000000" w:themeColor="text1"/>
          <w:sz w:val="24"/>
          <w:szCs w:val="24"/>
          <w:lang w:eastAsia="ru-RU"/>
        </w:rPr>
        <w:t>Если у ребенка к моменту поступления в дошкольное учреждение сохранилась привычка к укачиванию, сосанию пустышки во время игры и т.д., то отучать от нее надо постепенно, сначала дома, а потом уже в саду, договорившись с персоналом.</w:t>
      </w:r>
    </w:p>
    <w:p w:rsidR="001075B4" w:rsidRPr="00E74DA5" w:rsidRDefault="00E74DA5" w:rsidP="00B13433">
      <w:pPr>
        <w:pStyle w:val="a6"/>
        <w:numPr>
          <w:ilvl w:val="0"/>
          <w:numId w:val="1"/>
        </w:numPr>
        <w:spacing w:before="100" w:beforeAutospacing="1" w:after="100" w:afterAutospacing="1" w:line="240" w:lineRule="auto"/>
        <w:rPr>
          <w:rFonts w:ascii="Times New Roman" w:hAnsi="Times New Roman" w:cs="Times New Roman"/>
          <w:color w:val="000000" w:themeColor="text1"/>
          <w:sz w:val="24"/>
          <w:szCs w:val="24"/>
        </w:rPr>
      </w:pPr>
      <w:r w:rsidRPr="00B13433">
        <w:rPr>
          <w:rFonts w:ascii="Times New Roman" w:eastAsia="Times New Roman" w:hAnsi="Times New Roman" w:cs="Times New Roman"/>
          <w:color w:val="000000" w:themeColor="text1"/>
          <w:sz w:val="24"/>
          <w:szCs w:val="24"/>
          <w:lang w:eastAsia="ru-RU"/>
        </w:rPr>
        <w:t>Малыш может принести в </w:t>
      </w:r>
      <w:hyperlink r:id="rId15" w:history="1">
        <w:r w:rsidRPr="00B13433">
          <w:rPr>
            <w:rFonts w:ascii="Times New Roman" w:eastAsia="Times New Roman" w:hAnsi="Times New Roman" w:cs="Times New Roman"/>
            <w:color w:val="000000" w:themeColor="text1"/>
            <w:sz w:val="24"/>
            <w:szCs w:val="24"/>
            <w:lang w:eastAsia="ru-RU"/>
          </w:rPr>
          <w:t>группу любимые игрушки</w:t>
        </w:r>
      </w:hyperlink>
      <w:r w:rsidRPr="00B13433">
        <w:rPr>
          <w:rFonts w:ascii="Times New Roman" w:eastAsia="Times New Roman" w:hAnsi="Times New Roman" w:cs="Times New Roman"/>
          <w:color w:val="000000" w:themeColor="text1"/>
          <w:sz w:val="24"/>
          <w:szCs w:val="24"/>
          <w:lang w:eastAsia="ru-RU"/>
        </w:rPr>
        <w:t>, книжки или милые пустячки, с которыми он не расстается. Это поможет ребенку легче и безболезненнее привыкнуть к дошкольному учреждению, и скоро малыш с удовольствием будет посещать детский сад, ждать встречи с новыми друзьями, игрушками.</w:t>
      </w:r>
      <w:r w:rsidRPr="00B13433">
        <w:rPr>
          <w:rFonts w:ascii="Times New Roman" w:eastAsia="Times New Roman" w:hAnsi="Times New Roman" w:cs="Times New Roman"/>
          <w:color w:val="000000" w:themeColor="text1"/>
          <w:sz w:val="24"/>
          <w:szCs w:val="24"/>
          <w:lang w:eastAsia="ru-RU"/>
        </w:rPr>
        <w:br/>
      </w:r>
      <w:r w:rsidRPr="00B13433">
        <w:rPr>
          <w:rFonts w:ascii="Times New Roman" w:eastAsia="Times New Roman" w:hAnsi="Times New Roman" w:cs="Times New Roman"/>
          <w:color w:val="000000" w:themeColor="text1"/>
          <w:sz w:val="24"/>
          <w:szCs w:val="24"/>
          <w:lang w:eastAsia="ru-RU"/>
        </w:rPr>
        <w:br/>
      </w:r>
    </w:p>
    <w:sectPr w:rsidR="001075B4" w:rsidRPr="00E74DA5" w:rsidSect="001972AE">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836A3"/>
    <w:multiLevelType w:val="multilevel"/>
    <w:tmpl w:val="3B8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E74DA5"/>
    <w:rsid w:val="00027714"/>
    <w:rsid w:val="001075B4"/>
    <w:rsid w:val="001972AE"/>
    <w:rsid w:val="00295779"/>
    <w:rsid w:val="005753E9"/>
    <w:rsid w:val="006C5B40"/>
    <w:rsid w:val="00755851"/>
    <w:rsid w:val="009A0CD2"/>
    <w:rsid w:val="00B13433"/>
    <w:rsid w:val="00E74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5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4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DA5"/>
    <w:rPr>
      <w:b/>
      <w:bCs/>
    </w:rPr>
  </w:style>
  <w:style w:type="character" w:styleId="a5">
    <w:name w:val="Hyperlink"/>
    <w:basedOn w:val="a0"/>
    <w:uiPriority w:val="99"/>
    <w:semiHidden/>
    <w:unhideWhenUsed/>
    <w:rsid w:val="00E74DA5"/>
    <w:rPr>
      <w:color w:val="0000FF"/>
      <w:u w:val="single"/>
    </w:rPr>
  </w:style>
  <w:style w:type="paragraph" w:styleId="a6">
    <w:name w:val="List Paragraph"/>
    <w:basedOn w:val="a"/>
    <w:uiPriority w:val="34"/>
    <w:qFormat/>
    <w:rsid w:val="00E74D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61347">
      <w:bodyDiv w:val="1"/>
      <w:marLeft w:val="0"/>
      <w:marRight w:val="0"/>
      <w:marTop w:val="0"/>
      <w:marBottom w:val="0"/>
      <w:divBdr>
        <w:top w:val="none" w:sz="0" w:space="0" w:color="auto"/>
        <w:left w:val="none" w:sz="0" w:space="0" w:color="auto"/>
        <w:bottom w:val="none" w:sz="0" w:space="0" w:color="auto"/>
        <w:right w:val="none" w:sz="0" w:space="0" w:color="auto"/>
      </w:divBdr>
    </w:div>
    <w:div w:id="1905220095">
      <w:bodyDiv w:val="1"/>
      <w:marLeft w:val="0"/>
      <w:marRight w:val="0"/>
      <w:marTop w:val="0"/>
      <w:marBottom w:val="0"/>
      <w:divBdr>
        <w:top w:val="none" w:sz="0" w:space="0" w:color="auto"/>
        <w:left w:val="none" w:sz="0" w:space="0" w:color="auto"/>
        <w:bottom w:val="none" w:sz="0" w:space="0" w:color="auto"/>
        <w:right w:val="none" w:sz="0" w:space="0" w:color="auto"/>
      </w:divBdr>
      <w:divsChild>
        <w:div w:id="1021320681">
          <w:marLeft w:val="0"/>
          <w:marRight w:val="0"/>
          <w:marTop w:val="0"/>
          <w:marBottom w:val="0"/>
          <w:divBdr>
            <w:top w:val="none" w:sz="0" w:space="0" w:color="auto"/>
            <w:left w:val="none" w:sz="0" w:space="0" w:color="auto"/>
            <w:bottom w:val="none" w:sz="0" w:space="0" w:color="auto"/>
            <w:right w:val="none" w:sz="0" w:space="0" w:color="auto"/>
          </w:divBdr>
          <w:divsChild>
            <w:div w:id="9755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gmon.org/krizis-srednego-vozrasta.html" TargetMode="External"/><Relationship Id="rId13" Type="http://schemas.openxmlformats.org/officeDocument/2006/relationships/hyperlink" Target="https://dogmon.org/detskij-sad.html" TargetMode="External"/><Relationship Id="rId3" Type="http://schemas.microsoft.com/office/2007/relationships/stylesWithEffects" Target="stylesWithEffects.xml"/><Relationship Id="rId7" Type="http://schemas.openxmlformats.org/officeDocument/2006/relationships/hyperlink" Target="https://dogmon.org/scenarij-pedagogicheskogo-proekta-v-detskij-sad-bez-slez.html" TargetMode="External"/><Relationship Id="rId12" Type="http://schemas.openxmlformats.org/officeDocument/2006/relationships/hyperlink" Target="https://dogmon.org/devid-chemberlen-razum-vashego-novorojdennogo-rebenk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gmon.org/iii-mir-v-novoe-vremya-28-ch.html" TargetMode="External"/><Relationship Id="rId11" Type="http://schemas.openxmlformats.org/officeDocument/2006/relationships/hyperlink" Target="https://dogmon.org/tehnologiya-provedeniya-psihologicheskogo-obsledovaniya-i-ego.html" TargetMode="External"/><Relationship Id="rId5" Type="http://schemas.openxmlformats.org/officeDocument/2006/relationships/webSettings" Target="webSettings.xml"/><Relationship Id="rId15" Type="http://schemas.openxmlformats.org/officeDocument/2006/relationships/hyperlink" Target="https://dogmon.org/igrushki-sovremennih-detej-kakovi-igrushki-takova-i-kuletura.html" TargetMode="External"/><Relationship Id="rId10" Type="http://schemas.openxmlformats.org/officeDocument/2006/relationships/hyperlink" Target="https://dogmon.org/chelovek-jizne-v-okrujayushej-srede.html" TargetMode="External"/><Relationship Id="rId4" Type="http://schemas.openxmlformats.org/officeDocument/2006/relationships/settings" Target="settings.xml"/><Relationship Id="rId9" Type="http://schemas.openxmlformats.org/officeDocument/2006/relationships/hyperlink" Target="https://dogmon.org/ponyatie-mejlichnostnogo-konflikta.html" TargetMode="External"/><Relationship Id="rId14" Type="http://schemas.openxmlformats.org/officeDocument/2006/relationships/hyperlink" Target="https://dogmon.org/zadanie-dlya-shkolenikov-municipalenogo-etapa-po-obshestvozna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3564</Words>
  <Characters>20317</Characters>
  <Application>Microsoft Office Word</Application>
  <DocSecurity>0</DocSecurity>
  <Lines>169</Lines>
  <Paragraphs>47</Paragraphs>
  <ScaleCrop>false</ScaleCrop>
  <Company/>
  <LinksUpToDate>false</LinksUpToDate>
  <CharactersWithSpaces>23834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2020-06-21T14:57:00Z</dcterms:created>
  <dcterms:modified xsi:type="dcterms:W3CDTF">2022-08-31T14:57:00Z</dcterms:modified>
</cp:coreProperties>
</file>